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690910585"/>
        <w:docPartObj>
          <w:docPartGallery w:val="Cover Pages"/>
          <w:docPartUnique/>
        </w:docPartObj>
      </w:sdtPr>
      <w:sdtEndPr>
        <w:rPr>
          <w:rStyle w:val="c3c0"/>
          <w:rFonts w:ascii="Times New Roman" w:eastAsia="Times New Roman" w:hAnsi="Times New Roman" w:cs="Times New Roman"/>
          <w:sz w:val="28"/>
          <w:szCs w:val="28"/>
          <w:lang w:eastAsia="ru-RU"/>
        </w:rPr>
      </w:sdtEndPr>
      <w:sdtContent>
        <w:p w:rsidR="00FF6467" w:rsidRDefault="00301E72">
          <w:pPr>
            <w:pStyle w:val="a3"/>
          </w:pP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91008" behindDoc="1" locked="0" layoutInCell="1" allowOverlap="1" wp14:anchorId="55A36FC1" wp14:editId="7A0312A8">
                    <wp:simplePos x="0" y="0"/>
                    <wp:positionH relativeFrom="page">
                      <wp:posOffset>728870</wp:posOffset>
                    </wp:positionH>
                    <wp:positionV relativeFrom="page">
                      <wp:posOffset>795130</wp:posOffset>
                    </wp:positionV>
                    <wp:extent cx="6326165" cy="9272763"/>
                    <wp:effectExtent l="0" t="0" r="0" b="5080"/>
                    <wp:wrapNone/>
                    <wp:docPr id="27" name="Группа 2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26165" cy="9272763"/>
                              <a:chOff x="0" y="0"/>
                              <a:chExt cx="6326833" cy="9125712"/>
                            </a:xfrm>
                          </wpg:grpSpPr>
                          <wps:wsp>
                            <wps:cNvPr id="28" name="Прямоугольник 28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Пятиугольник 29"/>
                            <wps:cNvSpPr/>
                            <wps:spPr>
                              <a:xfrm>
                                <a:off x="194537" y="8920543"/>
                                <a:ext cx="6132296" cy="199831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B85813" w:rsidRDefault="00B85813">
                                      <w:pPr>
                                        <w:pStyle w:val="a3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0" name="Группа 30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31" name="Группа 3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32" name="Полилиния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3" name="Полилиния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4" name="Полилиния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Полилиния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6" name="Полилиния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7" name="Полилиния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8" name="Полилиния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9" name="Полилиния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0" name="Полилиния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1" name="Полилиния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Полилиния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3" name="Полилиния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44" name="Группа 4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45" name="Полилиния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6" name="Полилиния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7" name="Полилиния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8" name="Полилиния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9" name="Полилиния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0" name="Полилиния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1" name="Полилиния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2" name="Полилиния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3" name="Полилиния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4" name="Полилиния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5" name="Полилиния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5A36FC1" id="Группа 27" o:spid="_x0000_s1026" style="position:absolute;margin-left:57.4pt;margin-top:62.6pt;width:498.1pt;height:730.15pt;z-index:-251625472;mso-position-horizontal-relative:page;mso-position-vertical-relative:page" coordsize="63268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">
                    <v:rect id="Прямоугольник 28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29" o:spid="_x0000_s1028" type="#_x0000_t15" style="position:absolute;left:1945;top:89205;width:61323;height:1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" adj="21248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B85813" w:rsidRDefault="00B85813">
                                <w:pPr>
                                  <w:pStyle w:val="a3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30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group id="Группа 31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o:lock v:ext="edit" aspectratio="t"/>
                        <v:shape id="Полилиния 32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33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34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35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36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37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38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39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40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41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42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43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44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o:lock v:ext="edit" aspectratio="t"/>
                        <v:shape id="Полилиния 45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46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47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48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49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50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51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52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53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54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55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99200" behindDoc="0" locked="0" layoutInCell="1" allowOverlap="1" wp14:anchorId="62EFA52D" wp14:editId="1EA089CA">
                    <wp:simplePos x="0" y="0"/>
                    <wp:positionH relativeFrom="column">
                      <wp:posOffset>3104715</wp:posOffset>
                    </wp:positionH>
                    <wp:positionV relativeFrom="paragraph">
                      <wp:posOffset>-2954635</wp:posOffset>
                    </wp:positionV>
                    <wp:extent cx="207011" cy="6243696"/>
                    <wp:effectExtent l="0" t="8255" r="0" b="0"/>
                    <wp:wrapNone/>
                    <wp:docPr id="59" name="Прямоугольник 5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5400000">
                              <a:off x="0" y="0"/>
                              <a:ext cx="207011" cy="6243696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D6A20BF" id="Прямоугольник 59" o:spid="_x0000_s1026" style="position:absolute;margin-left:244.45pt;margin-top:-232.65pt;width:16.3pt;height:491.6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" fillcolor="#44546a [3215]" stroked="f" strokeweight="1pt"/>
                </w:pict>
              </mc:Fallback>
            </mc:AlternateContent>
          </w:r>
        </w:p>
        <w:p w:rsidR="00FF6467" w:rsidRPr="00301E72" w:rsidRDefault="00301E72" w:rsidP="00301E72">
          <w:pPr>
            <w:spacing w:line="276" w:lineRule="auto"/>
            <w:jc w:val="center"/>
            <w:rPr>
              <w:rStyle w:val="c3c0"/>
            </w:rPr>
          </w:pPr>
          <w:r w:rsidRPr="00301E72">
            <w:rPr>
              <w:rStyle w:val="c3c0"/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695104" behindDoc="0" locked="0" layoutInCell="1" allowOverlap="1" wp14:anchorId="0FD2C714" wp14:editId="242C02B0">
                    <wp:simplePos x="0" y="0"/>
                    <wp:positionH relativeFrom="column">
                      <wp:posOffset>203200</wp:posOffset>
                    </wp:positionH>
                    <wp:positionV relativeFrom="paragraph">
                      <wp:posOffset>2766695</wp:posOffset>
                    </wp:positionV>
                    <wp:extent cx="6133465" cy="1404620"/>
                    <wp:effectExtent l="0" t="0" r="635" b="8255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3346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5813" w:rsidRPr="00301E72" w:rsidRDefault="00B85813" w:rsidP="00301E72">
                                <w:pPr>
                                  <w:spacing w:line="276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301E72"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ПРОГРАММА</w:t>
                                </w:r>
                              </w:p>
                              <w:p w:rsidR="00B85813" w:rsidRPr="00301E72" w:rsidRDefault="00B85813" w:rsidP="00301E72">
                                <w:pPr>
                                  <w:spacing w:line="276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301E72"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ОРГАНИЗАЦИИ ЭЛЕКТРОННОЙ</w:t>
                                </w:r>
                              </w:p>
                              <w:p w:rsidR="00B85813" w:rsidRPr="00301E72" w:rsidRDefault="00B85813" w:rsidP="00301E72">
                                <w:pPr>
                                  <w:spacing w:after="240" w:line="276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301E72"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ИФОРМАЦИОННО-ОБРАЗОВАТЕЛЬНОЙ СРЕДЫ</w:t>
                                </w:r>
                              </w:p>
                              <w:p w:rsidR="00B85813" w:rsidRPr="00301E72" w:rsidRDefault="00B85813" w:rsidP="00301E72">
                                <w:pPr>
                                  <w:spacing w:line="276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</w:pPr>
                                <w:r w:rsidRPr="00301E72"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>Муниципального бюджетного дошкольного образовательного учреждения</w:t>
                                </w:r>
                              </w:p>
                              <w:p w:rsidR="00B85813" w:rsidRPr="00301E72" w:rsidRDefault="00B85813" w:rsidP="00301E72">
                                <w:pPr>
                                  <w:spacing w:line="276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</w:pPr>
                                <w:r w:rsidRPr="00301E72"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>«Детский сад № 12 «Золотой петушок» г. Воркуты</w:t>
                                </w:r>
                              </w:p>
                              <w:p w:rsidR="00B85813" w:rsidRPr="00301E72" w:rsidRDefault="00B85813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FD2C714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55" type="#_x0000_t202" style="position:absolute;left:0;text-align:left;margin-left:16pt;margin-top:217.85pt;width:482.9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" stroked="f">
                    <v:textbox style="mso-fit-shape-to-text:t">
                      <w:txbxContent>
                        <w:p w:rsidR="00B85813" w:rsidRPr="00301E72" w:rsidRDefault="00B85813" w:rsidP="00301E72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301E72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ПРОГРАММА</w:t>
                          </w:r>
                        </w:p>
                        <w:p w:rsidR="00B85813" w:rsidRPr="00301E72" w:rsidRDefault="00B85813" w:rsidP="00301E72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301E72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ОРГАНИЗАЦИИ ЭЛЕКТРОННОЙ</w:t>
                          </w:r>
                        </w:p>
                        <w:p w:rsidR="00B85813" w:rsidRPr="00301E72" w:rsidRDefault="00B85813" w:rsidP="00301E72">
                          <w:pPr>
                            <w:spacing w:after="240"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301E72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ИФОРМАЦИОННО-ОБРАЗОВАТЕЛЬНОЙ СРЕДЫ</w:t>
                          </w:r>
                        </w:p>
                        <w:p w:rsidR="00B85813" w:rsidRPr="00301E72" w:rsidRDefault="00B85813" w:rsidP="00301E72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</w:pPr>
                          <w:r w:rsidRPr="00301E72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Муниципального бюджетного дошкольного образовательного учреждения</w:t>
                          </w:r>
                        </w:p>
                        <w:p w:rsidR="00B85813" w:rsidRPr="00301E72" w:rsidRDefault="00B85813" w:rsidP="00301E72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</w:pPr>
                          <w:r w:rsidRPr="00301E72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«Детский сад № 12 «Золотой петушок» г. Воркуты</w:t>
                          </w:r>
                        </w:p>
                        <w:p w:rsidR="00B85813" w:rsidRPr="00301E72" w:rsidRDefault="00B85813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301E72">
            <w:rPr>
              <w:rStyle w:val="c3c0"/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697152" behindDoc="0" locked="0" layoutInCell="1" allowOverlap="1" wp14:anchorId="476FEB29" wp14:editId="2B9D59D7">
                    <wp:simplePos x="0" y="0"/>
                    <wp:positionH relativeFrom="column">
                      <wp:posOffset>2675890</wp:posOffset>
                    </wp:positionH>
                    <wp:positionV relativeFrom="paragraph">
                      <wp:posOffset>8410022</wp:posOffset>
                    </wp:positionV>
                    <wp:extent cx="1174750" cy="546100"/>
                    <wp:effectExtent l="0" t="0" r="6350" b="6350"/>
                    <wp:wrapSquare wrapText="bothSides"/>
                    <wp:docPr id="58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74750" cy="546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5813" w:rsidRPr="00301E72" w:rsidRDefault="00B85813" w:rsidP="00301E72">
                                <w:pPr>
                                  <w:spacing w:line="276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301E72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г. Воркута</w:t>
                                </w:r>
                              </w:p>
                              <w:p w:rsidR="00B85813" w:rsidRPr="00301E72" w:rsidRDefault="00B85813" w:rsidP="00301E72">
                                <w:pPr>
                                  <w:spacing w:line="276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301E72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2018 г.</w:t>
                                </w:r>
                              </w:p>
                              <w:p w:rsidR="00B85813" w:rsidRPr="00301E72" w:rsidRDefault="00B85813" w:rsidP="00301E72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76FEB29" id="_x0000_s1056" type="#_x0000_t202" style="position:absolute;left:0;text-align:left;margin-left:210.7pt;margin-top:662.2pt;width:92.5pt;height:4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" stroked="f">
                    <v:textbox>
                      <w:txbxContent>
                        <w:p w:rsidR="00B85813" w:rsidRPr="00301E72" w:rsidRDefault="00B85813" w:rsidP="00301E72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301E72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г. Воркута</w:t>
                          </w:r>
                        </w:p>
                        <w:p w:rsidR="00B85813" w:rsidRPr="00301E72" w:rsidRDefault="00B85813" w:rsidP="00301E72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301E72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2018 г.</w:t>
                          </w:r>
                        </w:p>
                        <w:p w:rsidR="00B85813" w:rsidRPr="00301E72" w:rsidRDefault="00B85813" w:rsidP="00301E72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4E8C4DB1" wp14:editId="778D6F2A">
                    <wp:simplePos x="0" y="0"/>
                    <wp:positionH relativeFrom="page">
                      <wp:posOffset>858520</wp:posOffset>
                    </wp:positionH>
                    <wp:positionV relativeFrom="page">
                      <wp:posOffset>1080960</wp:posOffset>
                    </wp:positionV>
                    <wp:extent cx="6359794" cy="365760"/>
                    <wp:effectExtent l="0" t="0" r="3175" b="0"/>
                    <wp:wrapNone/>
                    <wp:docPr id="56" name="Надпись 5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59794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85813" w:rsidRPr="00301E72" w:rsidRDefault="00262B90" w:rsidP="00FF6467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caps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alias w:val="Организация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Муниципальное</w:t>
                                    </w:r>
                                  </w:sdtContent>
                                </w:sdt>
                                <w:r w:rsidR="00B85813" w:rsidRPr="00301E7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бюджетное</w:t>
                                </w:r>
                                <w:proofErr w:type="spellEnd"/>
                                <w:r w:rsidR="00B85813" w:rsidRPr="00301E7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дошкольное образовательное учреждение</w:t>
                                </w:r>
                              </w:p>
                              <w:p w:rsidR="00B85813" w:rsidRPr="00301E72" w:rsidRDefault="00B85813" w:rsidP="00FF6467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301E72">
                                  <w:rPr>
                                    <w:rFonts w:ascii="Times New Roman" w:hAnsi="Times New Roman" w:cs="Times New Roman"/>
                                    <w:caps/>
                                    <w:sz w:val="24"/>
                                    <w:szCs w:val="24"/>
                                  </w:rPr>
                                  <w:t>«</w:t>
                                </w:r>
                                <w:r w:rsidRPr="00301E7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Детский сад № 12 </w:t>
                                </w:r>
                                <w:r w:rsidRPr="00301E72">
                                  <w:rPr>
                                    <w:rFonts w:ascii="Times New Roman" w:hAnsi="Times New Roman" w:cs="Times New Roman"/>
                                    <w:caps/>
                                    <w:sz w:val="24"/>
                                    <w:szCs w:val="24"/>
                                  </w:rPr>
                                  <w:t>«</w:t>
                                </w:r>
                                <w:r w:rsidRPr="00301E7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Золотой петушок</w:t>
                                </w:r>
                                <w:r w:rsidRPr="00301E72">
                                  <w:rPr>
                                    <w:rFonts w:ascii="Times New Roman" w:hAnsi="Times New Roman" w:cs="Times New Roman"/>
                                    <w:caps/>
                                    <w:sz w:val="24"/>
                                    <w:szCs w:val="24"/>
                                  </w:rPr>
                                  <w:t>»</w:t>
                                </w:r>
                                <w:r w:rsidRPr="00301E7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г. Воркуты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8C4DB1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56" o:spid="_x0000_s1057" type="#_x0000_t202" style="position:absolute;left:0;text-align:left;margin-left:67.6pt;margin-top:85.1pt;width:500.75pt;height:28.8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" filled="f" stroked="f" strokeweight=".5pt">
                    <v:textbox style="mso-fit-shape-to-text:t" inset="0,0,0,0">
                      <w:txbxContent>
                        <w:p w:rsidR="00B85813" w:rsidRPr="00301E72" w:rsidRDefault="00262B90" w:rsidP="00FF6467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caps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alias w:val="Организация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Муниципальное</w:t>
                              </w:r>
                            </w:sdtContent>
                          </w:sdt>
                          <w:r w:rsidR="00B85813" w:rsidRPr="00301E7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бюджетное</w:t>
                          </w:r>
                          <w:proofErr w:type="spellEnd"/>
                          <w:r w:rsidR="00B85813" w:rsidRPr="00301E7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дошкольное образовательное учреждение</w:t>
                          </w:r>
                        </w:p>
                        <w:p w:rsidR="00B85813" w:rsidRPr="00301E72" w:rsidRDefault="00B85813" w:rsidP="00FF6467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01E72">
                            <w:rPr>
                              <w:rFonts w:ascii="Times New Roman" w:hAnsi="Times New Roman" w:cs="Times New Roman"/>
                              <w:caps/>
                              <w:sz w:val="24"/>
                              <w:szCs w:val="24"/>
                            </w:rPr>
                            <w:t>«</w:t>
                          </w:r>
                          <w:r w:rsidRPr="00301E7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Детский сад № 12 </w:t>
                          </w:r>
                          <w:r w:rsidRPr="00301E72">
                            <w:rPr>
                              <w:rFonts w:ascii="Times New Roman" w:hAnsi="Times New Roman" w:cs="Times New Roman"/>
                              <w:caps/>
                              <w:sz w:val="24"/>
                              <w:szCs w:val="24"/>
                            </w:rPr>
                            <w:t>«</w:t>
                          </w:r>
                          <w:r w:rsidRPr="00301E7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Золотой петушок</w:t>
                          </w:r>
                          <w:r w:rsidRPr="00301E72">
                            <w:rPr>
                              <w:rFonts w:ascii="Times New Roman" w:hAnsi="Times New Roman" w:cs="Times New Roman"/>
                              <w:caps/>
                              <w:sz w:val="24"/>
                              <w:szCs w:val="24"/>
                            </w:rPr>
                            <w:t>»</w:t>
                          </w:r>
                          <w:r w:rsidRPr="00301E7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г. Воркуты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FF6467">
            <w:rPr>
              <w:rStyle w:val="c3c0"/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 w:type="page"/>
          </w:r>
        </w:p>
      </w:sdtContent>
    </w:sdt>
    <w:p w:rsidR="00F41C5C" w:rsidRDefault="00301E72" w:rsidP="00301E72">
      <w:pPr>
        <w:pStyle w:val="a3"/>
        <w:keepLine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01E72" w:rsidRDefault="00301E72" w:rsidP="00301E72">
      <w:pPr>
        <w:pStyle w:val="a3"/>
        <w:keepLine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42"/>
        <w:gridCol w:w="986"/>
      </w:tblGrid>
      <w:tr w:rsidR="0024060D" w:rsidRPr="003E145F" w:rsidTr="003E145F">
        <w:trPr>
          <w:trHeight w:val="567"/>
        </w:trPr>
        <w:tc>
          <w:tcPr>
            <w:tcW w:w="8642" w:type="dxa"/>
          </w:tcPr>
          <w:p w:rsidR="0024060D" w:rsidRPr="003E145F" w:rsidRDefault="0024060D" w:rsidP="003E145F">
            <w:pPr>
              <w:pStyle w:val="a3"/>
              <w:keepLine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45F">
              <w:rPr>
                <w:rFonts w:ascii="Times New Roman" w:hAnsi="Times New Roman" w:cs="Times New Roman"/>
                <w:sz w:val="28"/>
                <w:szCs w:val="28"/>
              </w:rPr>
              <w:t>1. ЦЕЛЕВОЙ РАЗДЕЛ</w:t>
            </w:r>
          </w:p>
        </w:tc>
        <w:tc>
          <w:tcPr>
            <w:tcW w:w="986" w:type="dxa"/>
          </w:tcPr>
          <w:p w:rsidR="0024060D" w:rsidRPr="003E145F" w:rsidRDefault="0024060D" w:rsidP="00301E72">
            <w:pPr>
              <w:pStyle w:val="a3"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60D" w:rsidRPr="003E145F" w:rsidTr="003E145F">
        <w:trPr>
          <w:trHeight w:val="567"/>
        </w:trPr>
        <w:tc>
          <w:tcPr>
            <w:tcW w:w="8642" w:type="dxa"/>
          </w:tcPr>
          <w:p w:rsidR="0024060D" w:rsidRPr="003E145F" w:rsidRDefault="0024060D" w:rsidP="003E14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45F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86" w:type="dxa"/>
          </w:tcPr>
          <w:p w:rsidR="0024060D" w:rsidRPr="003E145F" w:rsidRDefault="003E145F" w:rsidP="00301E72">
            <w:pPr>
              <w:pStyle w:val="a3"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60D" w:rsidRPr="003E145F" w:rsidTr="003E145F">
        <w:trPr>
          <w:trHeight w:val="567"/>
        </w:trPr>
        <w:tc>
          <w:tcPr>
            <w:tcW w:w="8642" w:type="dxa"/>
          </w:tcPr>
          <w:p w:rsidR="0024060D" w:rsidRPr="003E145F" w:rsidRDefault="003E145F" w:rsidP="003E145F">
            <w:pPr>
              <w:pStyle w:val="c6"/>
              <w:shd w:val="clear" w:color="auto" w:fill="FFFFFF"/>
              <w:autoSpaceDE w:val="0"/>
              <w:autoSpaceDN w:val="0"/>
              <w:adjustRightInd w:val="0"/>
              <w:spacing w:before="0" w:after="0" w:line="276" w:lineRule="auto"/>
              <w:rPr>
                <w:sz w:val="28"/>
                <w:szCs w:val="28"/>
              </w:rPr>
            </w:pPr>
            <w:r w:rsidRPr="003E145F">
              <w:rPr>
                <w:rStyle w:val="c3c0"/>
                <w:sz w:val="28"/>
                <w:szCs w:val="28"/>
              </w:rPr>
              <w:t>1.1 Планируемые результаты Программы</w:t>
            </w:r>
          </w:p>
        </w:tc>
        <w:tc>
          <w:tcPr>
            <w:tcW w:w="986" w:type="dxa"/>
          </w:tcPr>
          <w:p w:rsidR="0024060D" w:rsidRPr="003E145F" w:rsidRDefault="003E145F" w:rsidP="00301E72">
            <w:pPr>
              <w:pStyle w:val="a3"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060D" w:rsidRPr="003E145F" w:rsidTr="003E145F">
        <w:trPr>
          <w:trHeight w:val="567"/>
        </w:trPr>
        <w:tc>
          <w:tcPr>
            <w:tcW w:w="8642" w:type="dxa"/>
          </w:tcPr>
          <w:p w:rsidR="0024060D" w:rsidRPr="003E145F" w:rsidRDefault="003E145F" w:rsidP="003E145F">
            <w:pPr>
              <w:pStyle w:val="c6"/>
              <w:shd w:val="clear" w:color="auto" w:fill="FFFFFF"/>
              <w:autoSpaceDE w:val="0"/>
              <w:autoSpaceDN w:val="0"/>
              <w:adjustRightInd w:val="0"/>
              <w:spacing w:before="0" w:after="0" w:line="276" w:lineRule="auto"/>
              <w:rPr>
                <w:color w:val="FF0000"/>
                <w:sz w:val="28"/>
                <w:szCs w:val="28"/>
              </w:rPr>
            </w:pPr>
            <w:r w:rsidRPr="003E145F">
              <w:rPr>
                <w:rStyle w:val="c3c0"/>
                <w:sz w:val="28"/>
                <w:szCs w:val="28"/>
              </w:rPr>
              <w:t>1.2 Оценка эффективности Программы</w:t>
            </w:r>
          </w:p>
        </w:tc>
        <w:tc>
          <w:tcPr>
            <w:tcW w:w="986" w:type="dxa"/>
          </w:tcPr>
          <w:p w:rsidR="0024060D" w:rsidRPr="003E145F" w:rsidRDefault="003E145F" w:rsidP="00301E72">
            <w:pPr>
              <w:pStyle w:val="a3"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060D" w:rsidRPr="003E145F" w:rsidTr="003E145F">
        <w:trPr>
          <w:trHeight w:val="567"/>
        </w:trPr>
        <w:tc>
          <w:tcPr>
            <w:tcW w:w="8642" w:type="dxa"/>
          </w:tcPr>
          <w:p w:rsidR="0024060D" w:rsidRPr="003E145F" w:rsidRDefault="003E145F" w:rsidP="003E145F">
            <w:pPr>
              <w:pStyle w:val="c6"/>
              <w:shd w:val="clear" w:color="auto" w:fill="FFFFFF"/>
              <w:autoSpaceDE w:val="0"/>
              <w:autoSpaceDN w:val="0"/>
              <w:adjustRightInd w:val="0"/>
              <w:spacing w:before="0" w:after="0" w:line="276" w:lineRule="auto"/>
              <w:rPr>
                <w:sz w:val="28"/>
                <w:szCs w:val="28"/>
              </w:rPr>
            </w:pPr>
            <w:r w:rsidRPr="003E145F">
              <w:rPr>
                <w:rStyle w:val="c3c0"/>
                <w:sz w:val="28"/>
                <w:szCs w:val="28"/>
              </w:rPr>
              <w:t>2.</w:t>
            </w:r>
            <w:r w:rsidRPr="003E145F">
              <w:rPr>
                <w:noProof/>
                <w:sz w:val="28"/>
                <w:szCs w:val="28"/>
              </w:rPr>
              <w:t xml:space="preserve"> </w:t>
            </w:r>
            <w:r w:rsidRPr="003E145F">
              <w:rPr>
                <w:rStyle w:val="c3c0"/>
                <w:sz w:val="28"/>
                <w:szCs w:val="28"/>
              </w:rPr>
              <w:t xml:space="preserve"> ОРГАНИЗАЦИОННЫЙ РАЗДЕЛ</w:t>
            </w:r>
          </w:p>
        </w:tc>
        <w:tc>
          <w:tcPr>
            <w:tcW w:w="986" w:type="dxa"/>
          </w:tcPr>
          <w:p w:rsidR="0024060D" w:rsidRPr="003E145F" w:rsidRDefault="003E145F" w:rsidP="00301E72">
            <w:pPr>
              <w:pStyle w:val="a3"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060D" w:rsidRPr="003E145F" w:rsidTr="003E145F">
        <w:trPr>
          <w:trHeight w:val="567"/>
        </w:trPr>
        <w:tc>
          <w:tcPr>
            <w:tcW w:w="8642" w:type="dxa"/>
          </w:tcPr>
          <w:p w:rsidR="003E145F" w:rsidRPr="003E145F" w:rsidRDefault="003E145F" w:rsidP="003E145F">
            <w:pPr>
              <w:pStyle w:val="c6"/>
              <w:shd w:val="clear" w:color="auto" w:fill="FFFFFF"/>
              <w:autoSpaceDE w:val="0"/>
              <w:autoSpaceDN w:val="0"/>
              <w:adjustRightInd w:val="0"/>
              <w:spacing w:before="0" w:after="0" w:line="276" w:lineRule="auto"/>
              <w:rPr>
                <w:rStyle w:val="c3c0"/>
                <w:sz w:val="28"/>
                <w:szCs w:val="28"/>
              </w:rPr>
            </w:pPr>
            <w:r w:rsidRPr="003E145F">
              <w:rPr>
                <w:rStyle w:val="c3c0"/>
                <w:sz w:val="28"/>
                <w:szCs w:val="28"/>
              </w:rPr>
              <w:t>2.1 Нормативно-правовое обеспечение</w:t>
            </w:r>
          </w:p>
          <w:p w:rsidR="0024060D" w:rsidRPr="003E145F" w:rsidRDefault="003E145F" w:rsidP="003E145F">
            <w:pPr>
              <w:pStyle w:val="c6"/>
              <w:shd w:val="clear" w:color="auto" w:fill="FFFFFF"/>
              <w:autoSpaceDE w:val="0"/>
              <w:autoSpaceDN w:val="0"/>
              <w:adjustRightInd w:val="0"/>
              <w:spacing w:before="0" w:after="0" w:line="276" w:lineRule="auto"/>
              <w:rPr>
                <w:sz w:val="28"/>
                <w:szCs w:val="28"/>
              </w:rPr>
            </w:pPr>
            <w:r w:rsidRPr="003E145F">
              <w:rPr>
                <w:rStyle w:val="c3c0"/>
                <w:sz w:val="28"/>
                <w:szCs w:val="28"/>
              </w:rPr>
              <w:t>электронной информационно-образовательной среды</w:t>
            </w:r>
          </w:p>
        </w:tc>
        <w:tc>
          <w:tcPr>
            <w:tcW w:w="986" w:type="dxa"/>
          </w:tcPr>
          <w:p w:rsidR="0024060D" w:rsidRPr="003E145F" w:rsidRDefault="003E145F" w:rsidP="00301E72">
            <w:pPr>
              <w:pStyle w:val="a3"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4060D" w:rsidRPr="003E145F" w:rsidTr="003E145F">
        <w:trPr>
          <w:trHeight w:val="567"/>
        </w:trPr>
        <w:tc>
          <w:tcPr>
            <w:tcW w:w="8642" w:type="dxa"/>
          </w:tcPr>
          <w:p w:rsidR="003E145F" w:rsidRPr="003E145F" w:rsidRDefault="003E145F" w:rsidP="003E145F">
            <w:pPr>
              <w:pStyle w:val="c6"/>
              <w:shd w:val="clear" w:color="auto" w:fill="FFFFFF"/>
              <w:autoSpaceDE w:val="0"/>
              <w:autoSpaceDN w:val="0"/>
              <w:adjustRightInd w:val="0"/>
              <w:spacing w:before="0" w:after="0" w:line="276" w:lineRule="auto"/>
              <w:rPr>
                <w:rStyle w:val="c3c0"/>
                <w:sz w:val="28"/>
                <w:szCs w:val="28"/>
              </w:rPr>
            </w:pPr>
            <w:r w:rsidRPr="003E145F">
              <w:rPr>
                <w:rStyle w:val="c3c0"/>
                <w:sz w:val="28"/>
                <w:szCs w:val="28"/>
              </w:rPr>
              <w:t>2.2 Информационные базы данных</w:t>
            </w:r>
          </w:p>
          <w:p w:rsidR="0024060D" w:rsidRPr="003E145F" w:rsidRDefault="003E145F" w:rsidP="003E145F">
            <w:pPr>
              <w:pStyle w:val="c6"/>
              <w:shd w:val="clear" w:color="auto" w:fill="FFFFFF"/>
              <w:autoSpaceDE w:val="0"/>
              <w:autoSpaceDN w:val="0"/>
              <w:adjustRightInd w:val="0"/>
              <w:spacing w:before="0" w:after="0" w:line="276" w:lineRule="auto"/>
              <w:rPr>
                <w:sz w:val="28"/>
                <w:szCs w:val="28"/>
              </w:rPr>
            </w:pPr>
            <w:r w:rsidRPr="003E145F">
              <w:rPr>
                <w:rStyle w:val="c3c0"/>
                <w:sz w:val="28"/>
                <w:szCs w:val="28"/>
              </w:rPr>
              <w:t>электронной информационно-образовательной среды</w:t>
            </w:r>
          </w:p>
        </w:tc>
        <w:tc>
          <w:tcPr>
            <w:tcW w:w="986" w:type="dxa"/>
          </w:tcPr>
          <w:p w:rsidR="0024060D" w:rsidRPr="003E145F" w:rsidRDefault="003E145F" w:rsidP="00301E72">
            <w:pPr>
              <w:pStyle w:val="a3"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4060D" w:rsidRPr="003E145F" w:rsidTr="003E145F">
        <w:trPr>
          <w:trHeight w:val="567"/>
        </w:trPr>
        <w:tc>
          <w:tcPr>
            <w:tcW w:w="8642" w:type="dxa"/>
          </w:tcPr>
          <w:p w:rsidR="0024060D" w:rsidRPr="003E145F" w:rsidRDefault="003E145F" w:rsidP="003E145F">
            <w:pPr>
              <w:pStyle w:val="c6"/>
              <w:shd w:val="clear" w:color="auto" w:fill="FFFFFF"/>
              <w:autoSpaceDE w:val="0"/>
              <w:autoSpaceDN w:val="0"/>
              <w:adjustRightInd w:val="0"/>
              <w:spacing w:before="0" w:after="0" w:line="276" w:lineRule="auto"/>
              <w:rPr>
                <w:sz w:val="28"/>
                <w:szCs w:val="28"/>
              </w:rPr>
            </w:pPr>
            <w:r w:rsidRPr="003E145F">
              <w:rPr>
                <w:rStyle w:val="c3c0"/>
                <w:sz w:val="28"/>
                <w:szCs w:val="28"/>
              </w:rPr>
              <w:t>2.3 Электронный документооборот образовательной организации</w:t>
            </w:r>
          </w:p>
        </w:tc>
        <w:tc>
          <w:tcPr>
            <w:tcW w:w="986" w:type="dxa"/>
          </w:tcPr>
          <w:p w:rsidR="0024060D" w:rsidRPr="003E145F" w:rsidRDefault="003E145F" w:rsidP="00301E72">
            <w:pPr>
              <w:pStyle w:val="a3"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4060D" w:rsidRPr="003E145F" w:rsidTr="003E145F">
        <w:trPr>
          <w:trHeight w:val="567"/>
        </w:trPr>
        <w:tc>
          <w:tcPr>
            <w:tcW w:w="8642" w:type="dxa"/>
          </w:tcPr>
          <w:p w:rsidR="003E145F" w:rsidRPr="003E145F" w:rsidRDefault="003E145F" w:rsidP="003E145F">
            <w:pPr>
              <w:pStyle w:val="c6"/>
              <w:shd w:val="clear" w:color="auto" w:fill="FFFFFF"/>
              <w:autoSpaceDE w:val="0"/>
              <w:autoSpaceDN w:val="0"/>
              <w:adjustRightInd w:val="0"/>
              <w:spacing w:before="0" w:after="0" w:line="276" w:lineRule="auto"/>
              <w:rPr>
                <w:rStyle w:val="c3c0"/>
                <w:sz w:val="28"/>
                <w:szCs w:val="28"/>
              </w:rPr>
            </w:pPr>
            <w:r w:rsidRPr="003E145F">
              <w:rPr>
                <w:rStyle w:val="c3c0"/>
                <w:sz w:val="28"/>
                <w:szCs w:val="28"/>
              </w:rPr>
              <w:t>2.4 Техническое оснащение</w:t>
            </w:r>
          </w:p>
          <w:p w:rsidR="0024060D" w:rsidRPr="003E145F" w:rsidRDefault="003E145F" w:rsidP="003E145F">
            <w:pPr>
              <w:pStyle w:val="c6"/>
              <w:shd w:val="clear" w:color="auto" w:fill="FFFFFF"/>
              <w:autoSpaceDE w:val="0"/>
              <w:autoSpaceDN w:val="0"/>
              <w:adjustRightInd w:val="0"/>
              <w:spacing w:before="0" w:after="0" w:line="276" w:lineRule="auto"/>
              <w:rPr>
                <w:sz w:val="28"/>
                <w:szCs w:val="28"/>
              </w:rPr>
            </w:pPr>
            <w:r w:rsidRPr="003E145F">
              <w:rPr>
                <w:rStyle w:val="c3c0"/>
                <w:sz w:val="28"/>
                <w:szCs w:val="28"/>
              </w:rPr>
              <w:t>электронной информационно-образовательной среды</w:t>
            </w:r>
          </w:p>
        </w:tc>
        <w:tc>
          <w:tcPr>
            <w:tcW w:w="986" w:type="dxa"/>
          </w:tcPr>
          <w:p w:rsidR="0024060D" w:rsidRPr="003E145F" w:rsidRDefault="003E145F" w:rsidP="00301E72">
            <w:pPr>
              <w:pStyle w:val="a3"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4060D" w:rsidRPr="003E145F" w:rsidTr="003E145F">
        <w:trPr>
          <w:trHeight w:val="567"/>
        </w:trPr>
        <w:tc>
          <w:tcPr>
            <w:tcW w:w="8642" w:type="dxa"/>
          </w:tcPr>
          <w:p w:rsidR="0024060D" w:rsidRPr="003E145F" w:rsidRDefault="003E145F" w:rsidP="003E145F">
            <w:pPr>
              <w:pStyle w:val="c6"/>
              <w:shd w:val="clear" w:color="auto" w:fill="FFFFFF"/>
              <w:autoSpaceDE w:val="0"/>
              <w:autoSpaceDN w:val="0"/>
              <w:adjustRightInd w:val="0"/>
              <w:spacing w:before="0" w:after="0" w:line="276" w:lineRule="auto"/>
              <w:rPr>
                <w:sz w:val="28"/>
                <w:szCs w:val="28"/>
              </w:rPr>
            </w:pPr>
            <w:r w:rsidRPr="003E145F">
              <w:rPr>
                <w:rStyle w:val="c3c0"/>
                <w:sz w:val="28"/>
                <w:szCs w:val="28"/>
              </w:rPr>
              <w:t>3. СОДЕРЖАТЕЛЬНЫЙ РАЗДЕЛ</w:t>
            </w:r>
          </w:p>
        </w:tc>
        <w:tc>
          <w:tcPr>
            <w:tcW w:w="986" w:type="dxa"/>
          </w:tcPr>
          <w:p w:rsidR="0024060D" w:rsidRPr="003E145F" w:rsidRDefault="003E145F" w:rsidP="00301E72">
            <w:pPr>
              <w:pStyle w:val="a3"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4060D" w:rsidRPr="003E145F" w:rsidTr="003E145F">
        <w:trPr>
          <w:trHeight w:val="567"/>
        </w:trPr>
        <w:tc>
          <w:tcPr>
            <w:tcW w:w="8642" w:type="dxa"/>
          </w:tcPr>
          <w:p w:rsidR="003E145F" w:rsidRPr="003E145F" w:rsidRDefault="003E145F" w:rsidP="003E145F">
            <w:pPr>
              <w:pStyle w:val="c6"/>
              <w:shd w:val="clear" w:color="auto" w:fill="FFFFFF"/>
              <w:autoSpaceDE w:val="0"/>
              <w:autoSpaceDN w:val="0"/>
              <w:adjustRightInd w:val="0"/>
              <w:spacing w:before="0" w:after="0" w:line="276" w:lineRule="auto"/>
              <w:rPr>
                <w:rStyle w:val="c3c0"/>
                <w:sz w:val="28"/>
                <w:szCs w:val="28"/>
              </w:rPr>
            </w:pPr>
            <w:r w:rsidRPr="003E145F">
              <w:rPr>
                <w:rStyle w:val="c3c0"/>
                <w:sz w:val="28"/>
                <w:szCs w:val="28"/>
              </w:rPr>
              <w:t>3.1 Взаимодействие с педагогами МБДОУ</w:t>
            </w:r>
          </w:p>
          <w:p w:rsidR="0024060D" w:rsidRPr="003E145F" w:rsidRDefault="003E145F" w:rsidP="003E145F">
            <w:pPr>
              <w:pStyle w:val="c6"/>
              <w:shd w:val="clear" w:color="auto" w:fill="FFFFFF"/>
              <w:autoSpaceDE w:val="0"/>
              <w:autoSpaceDN w:val="0"/>
              <w:adjustRightInd w:val="0"/>
              <w:spacing w:before="0" w:after="0" w:line="276" w:lineRule="auto"/>
              <w:rPr>
                <w:sz w:val="28"/>
                <w:szCs w:val="28"/>
              </w:rPr>
            </w:pPr>
            <w:r w:rsidRPr="003E145F">
              <w:rPr>
                <w:rStyle w:val="c3c0"/>
                <w:sz w:val="28"/>
                <w:szCs w:val="28"/>
              </w:rPr>
              <w:t>средствами электронной информационно-образовательной среды</w:t>
            </w:r>
          </w:p>
        </w:tc>
        <w:tc>
          <w:tcPr>
            <w:tcW w:w="986" w:type="dxa"/>
          </w:tcPr>
          <w:p w:rsidR="0024060D" w:rsidRPr="003E145F" w:rsidRDefault="003E145F" w:rsidP="00301E72">
            <w:pPr>
              <w:pStyle w:val="a3"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4060D" w:rsidRPr="003E145F" w:rsidTr="003E145F">
        <w:trPr>
          <w:trHeight w:val="567"/>
        </w:trPr>
        <w:tc>
          <w:tcPr>
            <w:tcW w:w="8642" w:type="dxa"/>
          </w:tcPr>
          <w:p w:rsidR="003E145F" w:rsidRPr="003E145F" w:rsidRDefault="003E145F" w:rsidP="003E145F">
            <w:pPr>
              <w:pStyle w:val="c6"/>
              <w:shd w:val="clear" w:color="auto" w:fill="FFFFFF"/>
              <w:autoSpaceDE w:val="0"/>
              <w:autoSpaceDN w:val="0"/>
              <w:adjustRightInd w:val="0"/>
              <w:spacing w:before="0" w:after="0" w:line="276" w:lineRule="auto"/>
              <w:rPr>
                <w:rStyle w:val="c3c0"/>
                <w:sz w:val="28"/>
                <w:szCs w:val="28"/>
              </w:rPr>
            </w:pPr>
            <w:r w:rsidRPr="003E145F">
              <w:rPr>
                <w:rStyle w:val="c3c0"/>
                <w:sz w:val="28"/>
                <w:szCs w:val="28"/>
              </w:rPr>
              <w:t>3.2 Взаимодействие с воспитанниками МБДОУ</w:t>
            </w:r>
          </w:p>
          <w:p w:rsidR="0024060D" w:rsidRPr="003E145F" w:rsidRDefault="003E145F" w:rsidP="003E145F">
            <w:pPr>
              <w:pStyle w:val="c6"/>
              <w:shd w:val="clear" w:color="auto" w:fill="FFFFFF"/>
              <w:autoSpaceDE w:val="0"/>
              <w:autoSpaceDN w:val="0"/>
              <w:adjustRightInd w:val="0"/>
              <w:spacing w:before="0" w:after="0" w:line="276" w:lineRule="auto"/>
              <w:rPr>
                <w:sz w:val="28"/>
                <w:szCs w:val="28"/>
              </w:rPr>
            </w:pPr>
            <w:r w:rsidRPr="003E145F">
              <w:rPr>
                <w:rStyle w:val="c3c0"/>
                <w:sz w:val="28"/>
                <w:szCs w:val="28"/>
              </w:rPr>
              <w:t>средствами электронной информационно-образовательной среды</w:t>
            </w:r>
          </w:p>
        </w:tc>
        <w:tc>
          <w:tcPr>
            <w:tcW w:w="986" w:type="dxa"/>
          </w:tcPr>
          <w:p w:rsidR="0024060D" w:rsidRPr="003E145F" w:rsidRDefault="003E145F" w:rsidP="00301E72">
            <w:pPr>
              <w:pStyle w:val="a3"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4060D" w:rsidRPr="003E145F" w:rsidTr="003E145F">
        <w:trPr>
          <w:trHeight w:val="567"/>
        </w:trPr>
        <w:tc>
          <w:tcPr>
            <w:tcW w:w="8642" w:type="dxa"/>
          </w:tcPr>
          <w:p w:rsidR="003E145F" w:rsidRPr="003E145F" w:rsidRDefault="003E145F" w:rsidP="003E145F">
            <w:pPr>
              <w:pStyle w:val="c6"/>
              <w:shd w:val="clear" w:color="auto" w:fill="FFFFFF"/>
              <w:autoSpaceDE w:val="0"/>
              <w:autoSpaceDN w:val="0"/>
              <w:adjustRightInd w:val="0"/>
              <w:spacing w:before="0" w:after="0" w:line="276" w:lineRule="auto"/>
              <w:rPr>
                <w:rStyle w:val="c3c0"/>
                <w:sz w:val="28"/>
                <w:szCs w:val="28"/>
              </w:rPr>
            </w:pPr>
            <w:r w:rsidRPr="003E145F">
              <w:rPr>
                <w:rStyle w:val="c3c0"/>
                <w:sz w:val="28"/>
                <w:szCs w:val="28"/>
              </w:rPr>
              <w:t>3.3 Взаимодействие с родителями воспитанников МБДОУ</w:t>
            </w:r>
          </w:p>
          <w:p w:rsidR="0024060D" w:rsidRPr="003E145F" w:rsidRDefault="003E145F" w:rsidP="003E145F">
            <w:pPr>
              <w:pStyle w:val="c6"/>
              <w:shd w:val="clear" w:color="auto" w:fill="FFFFFF"/>
              <w:autoSpaceDE w:val="0"/>
              <w:autoSpaceDN w:val="0"/>
              <w:adjustRightInd w:val="0"/>
              <w:spacing w:before="0" w:after="0" w:line="276" w:lineRule="auto"/>
              <w:rPr>
                <w:sz w:val="28"/>
                <w:szCs w:val="28"/>
              </w:rPr>
            </w:pPr>
            <w:r w:rsidRPr="003E145F">
              <w:rPr>
                <w:rStyle w:val="c3c0"/>
                <w:sz w:val="28"/>
                <w:szCs w:val="28"/>
              </w:rPr>
              <w:t>средствами электронной информационно-образовательной среды</w:t>
            </w:r>
          </w:p>
        </w:tc>
        <w:tc>
          <w:tcPr>
            <w:tcW w:w="986" w:type="dxa"/>
          </w:tcPr>
          <w:p w:rsidR="0024060D" w:rsidRPr="003E145F" w:rsidRDefault="003E145F" w:rsidP="00301E72">
            <w:pPr>
              <w:pStyle w:val="a3"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4060D" w:rsidRPr="003E145F" w:rsidTr="003E145F">
        <w:trPr>
          <w:trHeight w:val="567"/>
        </w:trPr>
        <w:tc>
          <w:tcPr>
            <w:tcW w:w="8642" w:type="dxa"/>
          </w:tcPr>
          <w:p w:rsidR="003E145F" w:rsidRPr="003E145F" w:rsidRDefault="003E145F" w:rsidP="003E145F">
            <w:pPr>
              <w:pStyle w:val="c6"/>
              <w:shd w:val="clear" w:color="auto" w:fill="FFFFFF"/>
              <w:autoSpaceDE w:val="0"/>
              <w:autoSpaceDN w:val="0"/>
              <w:adjustRightInd w:val="0"/>
              <w:spacing w:before="0" w:after="0" w:line="276" w:lineRule="auto"/>
              <w:rPr>
                <w:rStyle w:val="c3c0"/>
                <w:sz w:val="28"/>
                <w:szCs w:val="28"/>
              </w:rPr>
            </w:pPr>
            <w:r w:rsidRPr="003E145F">
              <w:rPr>
                <w:rStyle w:val="c3c0"/>
                <w:sz w:val="28"/>
                <w:szCs w:val="28"/>
              </w:rPr>
              <w:t>3.4 Взаимодействие с органами управления и другими организациями</w:t>
            </w:r>
          </w:p>
          <w:p w:rsidR="0024060D" w:rsidRPr="003E145F" w:rsidRDefault="003E145F" w:rsidP="003E145F">
            <w:pPr>
              <w:pStyle w:val="c6"/>
              <w:shd w:val="clear" w:color="auto" w:fill="FFFFFF"/>
              <w:autoSpaceDE w:val="0"/>
              <w:autoSpaceDN w:val="0"/>
              <w:adjustRightInd w:val="0"/>
              <w:spacing w:before="0" w:after="0" w:line="276" w:lineRule="auto"/>
              <w:rPr>
                <w:sz w:val="28"/>
                <w:szCs w:val="28"/>
              </w:rPr>
            </w:pPr>
            <w:r w:rsidRPr="003E145F">
              <w:rPr>
                <w:rStyle w:val="c3c0"/>
                <w:sz w:val="28"/>
                <w:szCs w:val="28"/>
              </w:rPr>
              <w:t>средствами электронной информационно-образовательной среды</w:t>
            </w:r>
          </w:p>
        </w:tc>
        <w:tc>
          <w:tcPr>
            <w:tcW w:w="986" w:type="dxa"/>
          </w:tcPr>
          <w:p w:rsidR="0024060D" w:rsidRPr="003E145F" w:rsidRDefault="003E145F" w:rsidP="00301E72">
            <w:pPr>
              <w:pStyle w:val="a3"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301E72" w:rsidRDefault="00301E72" w:rsidP="00301E72">
      <w:pPr>
        <w:pStyle w:val="a3"/>
        <w:keepLine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45F" w:rsidRDefault="003E145F" w:rsidP="00301E72">
      <w:pPr>
        <w:pStyle w:val="a3"/>
        <w:keepLine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45F" w:rsidRDefault="003E145F" w:rsidP="00301E72">
      <w:pPr>
        <w:pStyle w:val="a3"/>
        <w:keepLine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45F" w:rsidRDefault="003E145F" w:rsidP="00301E72">
      <w:pPr>
        <w:pStyle w:val="a3"/>
        <w:keepLine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45F" w:rsidRDefault="003E145F" w:rsidP="00301E72">
      <w:pPr>
        <w:pStyle w:val="a3"/>
        <w:keepLine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45F" w:rsidRDefault="003E145F" w:rsidP="00301E72">
      <w:pPr>
        <w:pStyle w:val="a3"/>
        <w:keepLine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45F" w:rsidRDefault="003E145F" w:rsidP="00301E72">
      <w:pPr>
        <w:pStyle w:val="a3"/>
        <w:keepLine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45F" w:rsidRDefault="003E145F" w:rsidP="00301E72">
      <w:pPr>
        <w:pStyle w:val="a3"/>
        <w:keepLine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45F" w:rsidRDefault="003E145F" w:rsidP="00301E72">
      <w:pPr>
        <w:pStyle w:val="a3"/>
        <w:keepLine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45F" w:rsidRDefault="003E145F" w:rsidP="00301E72">
      <w:pPr>
        <w:pStyle w:val="a3"/>
        <w:keepLine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60D" w:rsidRDefault="0024060D" w:rsidP="003E145F">
      <w:pPr>
        <w:pStyle w:val="a3"/>
        <w:keepLines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E145F" w:rsidRDefault="003E145F" w:rsidP="003E145F">
      <w:pPr>
        <w:pStyle w:val="a3"/>
        <w:keepLines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41C5C" w:rsidRDefault="00F41C5C" w:rsidP="00F41C5C">
      <w:pPr>
        <w:pStyle w:val="a3"/>
        <w:keepLine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5C">
        <w:rPr>
          <w:rFonts w:ascii="Times New Roman" w:hAnsi="Times New Roman" w:cs="Times New Roman"/>
          <w:b/>
          <w:sz w:val="28"/>
          <w:szCs w:val="28"/>
        </w:rPr>
        <w:lastRenderedPageBreak/>
        <w:t>1. ЦЕЛЕВОЙ РАЗДЕЛ</w:t>
      </w:r>
    </w:p>
    <w:p w:rsidR="00F41C5C" w:rsidRPr="00F41C5C" w:rsidRDefault="00F41C5C" w:rsidP="00F41C5C">
      <w:pPr>
        <w:pStyle w:val="a3"/>
        <w:keepLine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07C" w:rsidRPr="00F41C5C" w:rsidRDefault="00F41C5C" w:rsidP="00CB507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5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41C5C" w:rsidRPr="00A040F5" w:rsidRDefault="00F41C5C" w:rsidP="00F41C5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0F5">
        <w:rPr>
          <w:rFonts w:ascii="Times New Roman" w:hAnsi="Times New Roman" w:cs="Times New Roman"/>
          <w:sz w:val="28"/>
          <w:szCs w:val="28"/>
        </w:rPr>
        <w:t xml:space="preserve">Информатизация дошкольного образования это комплексный, многоплановый, ресурсоемкий процесс, в котором участвуют и дети, и педагоги, и администрация </w:t>
      </w:r>
      <w:r w:rsidR="00CB507C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Pr="00475EDC">
        <w:rPr>
          <w:rFonts w:ascii="Times New Roman" w:hAnsi="Times New Roman" w:cs="Times New Roman"/>
          <w:sz w:val="28"/>
          <w:szCs w:val="28"/>
        </w:rPr>
        <w:t>дошкольно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75EDC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="00CB507C">
        <w:rPr>
          <w:rFonts w:ascii="Times New Roman" w:hAnsi="Times New Roman" w:cs="Times New Roman"/>
          <w:sz w:val="28"/>
          <w:szCs w:val="28"/>
        </w:rPr>
        <w:t xml:space="preserve"> «Детский сад № 12 «Золотой петушок» г. Воркуты</w:t>
      </w:r>
      <w:r w:rsidRPr="00A04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B507C">
        <w:rPr>
          <w:rFonts w:ascii="Times New Roman" w:hAnsi="Times New Roman" w:cs="Times New Roman"/>
          <w:sz w:val="28"/>
          <w:szCs w:val="28"/>
        </w:rPr>
        <w:t>далее - МБ</w:t>
      </w:r>
      <w:r w:rsidRPr="00A040F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У)</w:t>
      </w:r>
      <w:r w:rsidRPr="00A040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C5C" w:rsidRPr="00A040F5" w:rsidRDefault="00F41C5C" w:rsidP="00F41C5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040F5">
        <w:rPr>
          <w:sz w:val="28"/>
          <w:szCs w:val="28"/>
        </w:rPr>
        <w:t>Информатизация дошкольного образования открывает педагогам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</w:t>
      </w:r>
      <w:r>
        <w:rPr>
          <w:sz w:val="28"/>
          <w:szCs w:val="28"/>
        </w:rPr>
        <w:t>–</w:t>
      </w:r>
      <w:r w:rsidRPr="00A040F5">
        <w:rPr>
          <w:sz w:val="28"/>
          <w:szCs w:val="28"/>
        </w:rPr>
        <w:t>образовательного процесса.</w:t>
      </w:r>
      <w:r>
        <w:rPr>
          <w:sz w:val="28"/>
          <w:szCs w:val="28"/>
        </w:rPr>
        <w:t xml:space="preserve"> </w:t>
      </w:r>
      <w:r w:rsidRPr="00A040F5">
        <w:rPr>
          <w:iCs/>
          <w:sz w:val="28"/>
          <w:szCs w:val="28"/>
        </w:rPr>
        <w:t xml:space="preserve">Главной задачей информатизации </w:t>
      </w:r>
      <w:r w:rsidRPr="00A040F5">
        <w:rPr>
          <w:sz w:val="28"/>
          <w:szCs w:val="28"/>
        </w:rPr>
        <w:t xml:space="preserve">образовательной организации является </w:t>
      </w:r>
      <w:r w:rsidRPr="00A040F5">
        <w:rPr>
          <w:iCs/>
          <w:sz w:val="28"/>
          <w:szCs w:val="28"/>
        </w:rPr>
        <w:t>создание информационно</w:t>
      </w:r>
      <w:r>
        <w:rPr>
          <w:iCs/>
          <w:sz w:val="28"/>
          <w:szCs w:val="28"/>
        </w:rPr>
        <w:t>–</w:t>
      </w:r>
      <w:r w:rsidRPr="00A040F5">
        <w:rPr>
          <w:iCs/>
          <w:sz w:val="28"/>
          <w:szCs w:val="28"/>
        </w:rPr>
        <w:t>образовательной среды</w:t>
      </w:r>
      <w:r w:rsidRPr="00A040F5">
        <w:rPr>
          <w:sz w:val="28"/>
          <w:szCs w:val="28"/>
        </w:rPr>
        <w:t xml:space="preserve">, </w:t>
      </w:r>
      <w:proofErr w:type="spellStart"/>
      <w:r w:rsidRPr="00A040F5">
        <w:rPr>
          <w:sz w:val="28"/>
          <w:szCs w:val="28"/>
        </w:rPr>
        <w:t>рассматривающ</w:t>
      </w:r>
      <w:r>
        <w:rPr>
          <w:sz w:val="28"/>
          <w:szCs w:val="28"/>
        </w:rPr>
        <w:t>е</w:t>
      </w:r>
      <w:r w:rsidRPr="00A040F5">
        <w:rPr>
          <w:sz w:val="28"/>
          <w:szCs w:val="28"/>
        </w:rPr>
        <w:t>йся</w:t>
      </w:r>
      <w:proofErr w:type="spellEnd"/>
      <w:r w:rsidRPr="00A040F5">
        <w:rPr>
          <w:sz w:val="28"/>
          <w:szCs w:val="28"/>
        </w:rPr>
        <w:t xml:space="preserve"> как одно из условий достижения нового качества образования. </w:t>
      </w:r>
    </w:p>
    <w:p w:rsidR="00CB507C" w:rsidRDefault="00CB507C" w:rsidP="00CB507C">
      <w:pPr>
        <w:pStyle w:val="a3"/>
        <w:keepLine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07C">
        <w:rPr>
          <w:rStyle w:val="FontStyle129"/>
          <w:rFonts w:cs="Times New Roman"/>
          <w:sz w:val="28"/>
          <w:szCs w:val="28"/>
        </w:rPr>
        <w:t>Информационно-образовательная среда образ</w:t>
      </w:r>
      <w:r>
        <w:rPr>
          <w:rStyle w:val="FontStyle129"/>
          <w:rFonts w:cs="Times New Roman"/>
          <w:sz w:val="28"/>
          <w:szCs w:val="28"/>
        </w:rPr>
        <w:t>овательного учреждения включает</w:t>
      </w:r>
      <w:r w:rsidRPr="00CB507C">
        <w:rPr>
          <w:rStyle w:val="FontStyle129"/>
          <w:rFonts w:cs="Times New Roman"/>
          <w:sz w:val="28"/>
          <w:szCs w:val="28"/>
        </w:rPr>
        <w:t xml:space="preserve">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 (ИКТ): компьютеры, иное ИКТ-оборудование,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C5C" w:rsidRDefault="00CB507C" w:rsidP="00CB507C">
      <w:pPr>
        <w:pStyle w:val="a3"/>
        <w:keepLine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и</w:t>
      </w:r>
      <w:r w:rsidR="00F41C5C" w:rsidRPr="005E21BF">
        <w:rPr>
          <w:rFonts w:ascii="Times New Roman" w:hAnsi="Times New Roman" w:cs="Times New Roman"/>
          <w:sz w:val="28"/>
          <w:szCs w:val="28"/>
        </w:rPr>
        <w:t xml:space="preserve">нформационно–образовательная среда </w:t>
      </w:r>
      <w:r>
        <w:rPr>
          <w:rFonts w:ascii="Times New Roman" w:hAnsi="Times New Roman" w:cs="Times New Roman"/>
          <w:sz w:val="28"/>
          <w:szCs w:val="28"/>
        </w:rPr>
        <w:t>МБ</w:t>
      </w:r>
      <w:r w:rsidR="00F41C5C" w:rsidRPr="005E21BF">
        <w:rPr>
          <w:rFonts w:ascii="Times New Roman" w:hAnsi="Times New Roman" w:cs="Times New Roman"/>
          <w:sz w:val="28"/>
          <w:szCs w:val="28"/>
        </w:rPr>
        <w:t>ДОУ (</w:t>
      </w:r>
      <w:r>
        <w:rPr>
          <w:rFonts w:ascii="Times New Roman" w:hAnsi="Times New Roman" w:cs="Times New Roman"/>
          <w:sz w:val="28"/>
          <w:szCs w:val="28"/>
        </w:rPr>
        <w:t>далее – Э</w:t>
      </w:r>
      <w:r w:rsidR="00F41C5C" w:rsidRPr="005E21BF">
        <w:rPr>
          <w:rFonts w:ascii="Times New Roman" w:hAnsi="Times New Roman" w:cs="Times New Roman"/>
          <w:sz w:val="28"/>
          <w:szCs w:val="28"/>
        </w:rPr>
        <w:t>ИОС) – открытая педагогическая система, направленная на формирование творческой, интеллектуальной и социально–развитой личности, сформированная на основе разнообразных информационных образовательных ресурсов, современных информационно–коммуникационных средств и педагогических технологий.</w:t>
      </w:r>
    </w:p>
    <w:p w:rsidR="000108F6" w:rsidRPr="00A3744F" w:rsidRDefault="000108F6" w:rsidP="000108F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744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ЭИОС </w:t>
      </w:r>
      <w:r w:rsidRPr="00EC01B3">
        <w:rPr>
          <w:rFonts w:ascii="Times New Roman" w:eastAsia="Calibri" w:hAnsi="Times New Roman" w:cs="Times New Roman"/>
          <w:sz w:val="28"/>
          <w:szCs w:val="28"/>
        </w:rPr>
        <w:t>дошкольно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EC01B3">
        <w:rPr>
          <w:rFonts w:ascii="Times New Roman" w:eastAsia="Calibri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EC0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EC0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отвечает</w:t>
      </w:r>
      <w:r w:rsidRPr="00A3744F">
        <w:rPr>
          <w:rFonts w:ascii="Times New Roman" w:hAnsi="Times New Roman"/>
          <w:color w:val="000000" w:themeColor="text1"/>
          <w:sz w:val="28"/>
          <w:szCs w:val="28"/>
        </w:rPr>
        <w:t xml:space="preserve"> соврем</w:t>
      </w:r>
      <w:r>
        <w:rPr>
          <w:rFonts w:ascii="Times New Roman" w:hAnsi="Times New Roman"/>
          <w:color w:val="000000" w:themeColor="text1"/>
          <w:sz w:val="28"/>
          <w:szCs w:val="28"/>
        </w:rPr>
        <w:t>енным требованиям и обеспечивает</w:t>
      </w:r>
      <w:r w:rsidRPr="00A3744F">
        <w:rPr>
          <w:rFonts w:ascii="Times New Roman" w:hAnsi="Times New Roman"/>
          <w:color w:val="000000" w:themeColor="text1"/>
          <w:sz w:val="28"/>
          <w:szCs w:val="28"/>
        </w:rPr>
        <w:t xml:space="preserve"> использование информационно-коммуникационных технологий:</w:t>
      </w:r>
    </w:p>
    <w:p w:rsidR="000108F6" w:rsidRPr="00A3744F" w:rsidRDefault="000108F6" w:rsidP="000108F6">
      <w:pPr>
        <w:pStyle w:val="a8"/>
        <w:numPr>
          <w:ilvl w:val="0"/>
          <w:numId w:val="13"/>
        </w:numPr>
        <w:spacing w:line="240" w:lineRule="auto"/>
        <w:ind w:left="0" w:firstLine="36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744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>образовательной</w:t>
      </w:r>
      <w:r w:rsidRPr="00A3744F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деятельности;</w:t>
      </w:r>
    </w:p>
    <w:p w:rsidR="000108F6" w:rsidRPr="00A3744F" w:rsidRDefault="000108F6" w:rsidP="000108F6">
      <w:pPr>
        <w:pStyle w:val="a8"/>
        <w:numPr>
          <w:ilvl w:val="0"/>
          <w:numId w:val="13"/>
        </w:numPr>
        <w:spacing w:line="240" w:lineRule="auto"/>
        <w:ind w:left="0" w:firstLine="36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744F">
        <w:rPr>
          <w:rFonts w:ascii="Times New Roman" w:hAnsi="Times New Roman"/>
          <w:color w:val="000000" w:themeColor="text1"/>
          <w:sz w:val="28"/>
          <w:szCs w:val="28"/>
        </w:rPr>
        <w:t>в исследовательской и проектной деятельности;</w:t>
      </w:r>
    </w:p>
    <w:p w:rsidR="000108F6" w:rsidRPr="00A3744F" w:rsidRDefault="000108F6" w:rsidP="000108F6">
      <w:pPr>
        <w:pStyle w:val="a8"/>
        <w:numPr>
          <w:ilvl w:val="0"/>
          <w:numId w:val="13"/>
        </w:numPr>
        <w:spacing w:line="240" w:lineRule="auto"/>
        <w:ind w:left="0" w:firstLine="36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744F">
        <w:rPr>
          <w:rFonts w:ascii="Times New Roman" w:hAnsi="Times New Roman"/>
          <w:color w:val="000000" w:themeColor="text1"/>
          <w:sz w:val="28"/>
          <w:szCs w:val="28"/>
        </w:rPr>
        <w:t>в контроле и оценке результатов образования;</w:t>
      </w:r>
    </w:p>
    <w:p w:rsidR="00194EA5" w:rsidRDefault="000108F6" w:rsidP="00194EA5">
      <w:pPr>
        <w:pStyle w:val="a8"/>
        <w:numPr>
          <w:ilvl w:val="0"/>
          <w:numId w:val="13"/>
        </w:numPr>
        <w:spacing w:line="240" w:lineRule="auto"/>
        <w:ind w:left="0" w:firstLine="36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744F">
        <w:rPr>
          <w:rFonts w:ascii="Times New Roman" w:hAnsi="Times New Roman"/>
          <w:color w:val="000000" w:themeColor="text1"/>
          <w:sz w:val="28"/>
          <w:szCs w:val="28"/>
        </w:rPr>
        <w:t>в административной деятельности, включая дистанционное взаимодействие всех участников образовательных отноше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ний, а также взаимодействие </w:t>
      </w:r>
      <w:r w:rsidRPr="00A3744F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образовательной организации с другими образовательными организациями,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организациями</w:t>
      </w:r>
      <w:r w:rsidRPr="00A3744F">
        <w:rPr>
          <w:rFonts w:ascii="Times New Roman" w:hAnsi="Times New Roman"/>
          <w:color w:val="000000" w:themeColor="text1"/>
          <w:sz w:val="28"/>
          <w:szCs w:val="28"/>
        </w:rPr>
        <w:t xml:space="preserve"> социальной сферы и органами управления.</w:t>
      </w:r>
    </w:p>
    <w:p w:rsidR="00194EA5" w:rsidRPr="00194EA5" w:rsidRDefault="00194EA5" w:rsidP="00194EA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4EA5">
        <w:rPr>
          <w:rFonts w:ascii="Times New Roman" w:eastAsia="Calibri" w:hAnsi="Times New Roman" w:cs="Times New Roman"/>
          <w:sz w:val="28"/>
          <w:szCs w:val="28"/>
        </w:rPr>
        <w:t>ЭИОС</w:t>
      </w:r>
      <w:r w:rsidRPr="0019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EA5">
        <w:rPr>
          <w:rFonts w:ascii="Times New Roman" w:eastAsia="Calibri" w:hAnsi="Times New Roman" w:cs="Times New Roman"/>
          <w:sz w:val="28"/>
          <w:szCs w:val="28"/>
        </w:rPr>
        <w:t>дошкольной образовательной организации</w:t>
      </w:r>
      <w:r w:rsidRPr="0019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открытая педагогическая система, включающая в себя:</w:t>
      </w:r>
    </w:p>
    <w:p w:rsidR="00194EA5" w:rsidRPr="00F75D42" w:rsidRDefault="00194EA5" w:rsidP="00194EA5">
      <w:pPr>
        <w:pStyle w:val="a8"/>
        <w:numPr>
          <w:ilvl w:val="0"/>
          <w:numId w:val="15"/>
        </w:numPr>
        <w:shd w:val="clear" w:color="auto" w:fill="FFFFFF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Pr="00F75D4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 информационных образовательных ресурсов, в том числе цифровые образовательные ресурсы;</w:t>
      </w:r>
    </w:p>
    <w:p w:rsidR="00194EA5" w:rsidRPr="00F75D42" w:rsidRDefault="00194EA5" w:rsidP="00194EA5">
      <w:pPr>
        <w:pStyle w:val="a8"/>
        <w:numPr>
          <w:ilvl w:val="0"/>
          <w:numId w:val="15"/>
        </w:numPr>
        <w:shd w:val="clear" w:color="auto" w:fill="FFFFFF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5D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овокупность технологических средств ИКТ: компьютеры, иное ИКТ–оборудование, коммуникационные каналы;</w:t>
      </w:r>
    </w:p>
    <w:p w:rsidR="00194EA5" w:rsidRDefault="00194EA5" w:rsidP="00194EA5">
      <w:pPr>
        <w:pStyle w:val="a8"/>
        <w:numPr>
          <w:ilvl w:val="0"/>
          <w:numId w:val="15"/>
        </w:numPr>
        <w:shd w:val="clear" w:color="auto" w:fill="FFFFFF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5D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истему современных педагогических технологий, обеспечивающих развитие и воспитание дошкольников в современной информационно–образовательной среде.</w:t>
      </w:r>
    </w:p>
    <w:p w:rsidR="00194EA5" w:rsidRDefault="00194EA5" w:rsidP="00194EA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527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Главная цель ЭИОС </w:t>
      </w:r>
      <w:r w:rsidRPr="00352739">
        <w:rPr>
          <w:rFonts w:ascii="Times New Roman" w:eastAsia="Calibri" w:hAnsi="Times New Roman" w:cs="Times New Roman"/>
          <w:sz w:val="28"/>
          <w:szCs w:val="28"/>
        </w:rPr>
        <w:t>дошкольной образовательной организации</w:t>
      </w:r>
      <w:r w:rsidRPr="00EC0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1B3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3527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создание на основе современных информационных технологий единого образовательного пространства </w:t>
      </w:r>
      <w:r w:rsidRPr="00352739">
        <w:rPr>
          <w:rFonts w:ascii="Times New Roman" w:eastAsia="Calibri" w:hAnsi="Times New Roman" w:cs="Times New Roman"/>
          <w:sz w:val="28"/>
          <w:szCs w:val="28"/>
        </w:rPr>
        <w:t>дошкольной образовательной организации</w:t>
      </w:r>
      <w:r w:rsidRPr="00EC0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348">
        <w:rPr>
          <w:rFonts w:ascii="Times New Roman" w:eastAsia="Calibri" w:hAnsi="Times New Roman" w:cs="Times New Roman"/>
          <w:sz w:val="28"/>
          <w:szCs w:val="28"/>
        </w:rPr>
        <w:t>для</w:t>
      </w:r>
      <w:r w:rsidRPr="003527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повышения качества и эффективности образования, обеспечения информационной открытости. </w:t>
      </w:r>
    </w:p>
    <w:p w:rsidR="00194EA5" w:rsidRPr="00352739" w:rsidRDefault="00194EA5" w:rsidP="00194EA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27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ЭИОС </w:t>
      </w:r>
      <w:r w:rsidRPr="00352739">
        <w:rPr>
          <w:rFonts w:ascii="Times New Roman" w:hAnsi="Times New Roman"/>
          <w:color w:val="000000" w:themeColor="text1"/>
          <w:sz w:val="28"/>
          <w:szCs w:val="28"/>
        </w:rPr>
        <w:t>общеобразовательной организации</w:t>
      </w:r>
      <w:r w:rsidRPr="003527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направлена на формирование творческой, интеллектуальной и социально-развитой компетентной личности, способной к </w:t>
      </w:r>
      <w:r w:rsidRPr="00352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самостоятельной познавательной деятельности.</w:t>
      </w:r>
    </w:p>
    <w:p w:rsidR="00194EA5" w:rsidRPr="00A3744F" w:rsidRDefault="00194EA5" w:rsidP="00194EA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374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Задачи ЭИОС </w:t>
      </w:r>
      <w:r w:rsidRPr="00352739">
        <w:rPr>
          <w:rFonts w:ascii="Times New Roman" w:eastAsia="Calibri" w:hAnsi="Times New Roman" w:cs="Times New Roman"/>
          <w:sz w:val="28"/>
          <w:szCs w:val="28"/>
        </w:rPr>
        <w:t>дошкольной образовательной организации</w:t>
      </w:r>
      <w:r w:rsidRPr="00A374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194EA5" w:rsidRPr="00A3744F" w:rsidRDefault="00194EA5" w:rsidP="00194EA5">
      <w:pPr>
        <w:numPr>
          <w:ilvl w:val="0"/>
          <w:numId w:val="16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улучшение организации управления и деятельности </w:t>
      </w:r>
      <w:r w:rsidRPr="00352739">
        <w:rPr>
          <w:rFonts w:ascii="Times New Roman" w:eastAsia="Calibri" w:hAnsi="Times New Roman" w:cs="Times New Roman"/>
          <w:sz w:val="28"/>
          <w:szCs w:val="28"/>
        </w:rPr>
        <w:t>дошкольной образовательной организации</w:t>
      </w:r>
      <w:r w:rsidRPr="00A37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взаимодействия участников образовательных отношений; </w:t>
      </w:r>
    </w:p>
    <w:p w:rsidR="00194EA5" w:rsidRPr="00A3744F" w:rsidRDefault="00194EA5" w:rsidP="00194EA5">
      <w:pPr>
        <w:numPr>
          <w:ilvl w:val="0"/>
          <w:numId w:val="16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информационного обмена и документооборота внутри </w:t>
      </w:r>
      <w:r w:rsidRPr="00352739">
        <w:rPr>
          <w:rFonts w:ascii="Times New Roman" w:eastAsia="Calibri" w:hAnsi="Times New Roman" w:cs="Times New Roman"/>
          <w:sz w:val="28"/>
          <w:szCs w:val="28"/>
        </w:rPr>
        <w:t>дошкольной образовательной организации</w:t>
      </w:r>
      <w:r w:rsidRPr="00A37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другими образовательными организациями и вышестоящими органами управления образованием;</w:t>
      </w:r>
    </w:p>
    <w:p w:rsidR="00194EA5" w:rsidRPr="00A3744F" w:rsidRDefault="00194EA5" w:rsidP="00194EA5">
      <w:pPr>
        <w:numPr>
          <w:ilvl w:val="0"/>
          <w:numId w:val="16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дистанционное взаимодействие всех участников образовательной деятельности (педагогических работников, родителей обучающихся (законных представителей), органов управления в сфере образования, общественности;</w:t>
      </w:r>
    </w:p>
    <w:p w:rsidR="00194EA5" w:rsidRPr="00A3744F" w:rsidRDefault="00194EA5" w:rsidP="00194EA5">
      <w:pPr>
        <w:numPr>
          <w:ilvl w:val="0"/>
          <w:numId w:val="16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дистанционное взаимодействие </w:t>
      </w:r>
      <w:r w:rsidRPr="00352739">
        <w:rPr>
          <w:rFonts w:ascii="Times New Roman" w:eastAsia="Calibri" w:hAnsi="Times New Roman" w:cs="Times New Roman"/>
          <w:sz w:val="28"/>
          <w:szCs w:val="28"/>
        </w:rPr>
        <w:t>дошкольной образовательной организации</w:t>
      </w:r>
      <w:r w:rsidRPr="00A37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другими организациями социальной сферы: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организациями</w:t>
      </w:r>
      <w:r w:rsidRPr="00A37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дополнительного образования детей,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организациями</w:t>
      </w:r>
      <w:r w:rsidRPr="00A37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культуры, здравоохранения, спорта, досуга, службами занятости населения, обеспечения безопасности жизнедеятельности;</w:t>
      </w:r>
    </w:p>
    <w:p w:rsidR="00194EA5" w:rsidRPr="00A3744F" w:rsidRDefault="00194EA5" w:rsidP="00194EA5">
      <w:pPr>
        <w:numPr>
          <w:ilvl w:val="0"/>
          <w:numId w:val="16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информационно-методическая поддержка образовательной деятельности;</w:t>
      </w:r>
    </w:p>
    <w:p w:rsidR="00194EA5" w:rsidRPr="00A3744F" w:rsidRDefault="00194EA5" w:rsidP="00194EA5">
      <w:pPr>
        <w:numPr>
          <w:ilvl w:val="0"/>
          <w:numId w:val="16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планирование образовательной деятельности и ее ресурсного обеспечения;</w:t>
      </w:r>
    </w:p>
    <w:p w:rsidR="00194EA5" w:rsidRPr="00A3744F" w:rsidRDefault="00194EA5" w:rsidP="00194EA5">
      <w:pPr>
        <w:numPr>
          <w:ilvl w:val="0"/>
          <w:numId w:val="16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мониторинг, фиксация хода и результатов образовательной деятельности, мониторинг здоровья обучающихся; </w:t>
      </w:r>
    </w:p>
    <w:p w:rsidR="00194EA5" w:rsidRPr="00A3744F" w:rsidRDefault="00194EA5" w:rsidP="00194EA5">
      <w:pPr>
        <w:pStyle w:val="a8"/>
        <w:numPr>
          <w:ilvl w:val="0"/>
          <w:numId w:val="16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44F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современных технологических и методических подходов представления информации в сочетании с традиционными методами обучения;</w:t>
      </w:r>
    </w:p>
    <w:p w:rsidR="00194EA5" w:rsidRPr="00A3744F" w:rsidRDefault="00194EA5" w:rsidP="00194EA5">
      <w:pPr>
        <w:pStyle w:val="a8"/>
        <w:numPr>
          <w:ilvl w:val="0"/>
          <w:numId w:val="16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доступности учебно-методических материалов и защиты информационно-образовательных ресурсов ЭИОС; </w:t>
      </w:r>
    </w:p>
    <w:p w:rsidR="00194EA5" w:rsidRPr="00A3744F" w:rsidRDefault="00194EA5" w:rsidP="00194EA5">
      <w:pPr>
        <w:widowControl w:val="0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374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обеспечение открытости деятельности </w:t>
      </w:r>
      <w:r w:rsidRPr="00352739">
        <w:rPr>
          <w:rFonts w:ascii="Times New Roman" w:eastAsia="Calibri" w:hAnsi="Times New Roman" w:cs="Times New Roman"/>
          <w:sz w:val="28"/>
          <w:szCs w:val="28"/>
        </w:rPr>
        <w:t>дошкольной образовательной организации</w:t>
      </w:r>
      <w:r w:rsidRPr="00A374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освещение её деятельности в сети Интернет; </w:t>
      </w:r>
    </w:p>
    <w:p w:rsidR="00194EA5" w:rsidRPr="00A3744F" w:rsidRDefault="00194EA5" w:rsidP="00194EA5">
      <w:pPr>
        <w:pStyle w:val="a8"/>
        <w:numPr>
          <w:ilvl w:val="0"/>
          <w:numId w:val="16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74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использование современных информационно-коммуникационных технологий непосредственно в образовательном процессе;</w:t>
      </w:r>
    </w:p>
    <w:p w:rsidR="00194EA5" w:rsidRPr="00A3744F" w:rsidRDefault="00194EA5" w:rsidP="00194EA5">
      <w:pPr>
        <w:widowControl w:val="0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374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создание условий для получения необходимой информации о государственных и муниципальных услугах в сфере образования, порядке их предоставления и получения, в том числе в электронном виде;</w:t>
      </w:r>
    </w:p>
    <w:p w:rsidR="00194EA5" w:rsidRPr="00A3744F" w:rsidRDefault="00194EA5" w:rsidP="00194EA5">
      <w:pPr>
        <w:widowControl w:val="0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374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оказание государственных и муниципальных услуг в сфере образования в электронном виде согласно действующему законодательству;</w:t>
      </w:r>
    </w:p>
    <w:p w:rsidR="00194EA5" w:rsidRPr="00A3744F" w:rsidRDefault="00194EA5" w:rsidP="00194EA5">
      <w:pPr>
        <w:widowControl w:val="0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374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обеспечение доступа к общедоступной информации, находящейся в ведении органов государственной власти, осуществляющих управление в сфере образования, статистическим данным;</w:t>
      </w:r>
    </w:p>
    <w:p w:rsidR="00194EA5" w:rsidRPr="00A3744F" w:rsidRDefault="00194EA5" w:rsidP="00194EA5">
      <w:pPr>
        <w:widowControl w:val="0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374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повышение ИКТ-компетентности участников образовательного процесса.</w:t>
      </w:r>
    </w:p>
    <w:p w:rsidR="00194EA5" w:rsidRDefault="00194EA5" w:rsidP="00194EA5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rPr>
          <w:rStyle w:val="c3c0"/>
          <w:b/>
          <w:sz w:val="28"/>
          <w:szCs w:val="28"/>
        </w:rPr>
      </w:pPr>
    </w:p>
    <w:p w:rsidR="00FF6467" w:rsidRPr="00586CEF" w:rsidRDefault="0024060D" w:rsidP="00FF646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  <w:r>
        <w:rPr>
          <w:rStyle w:val="c3c0"/>
          <w:b/>
          <w:sz w:val="28"/>
          <w:szCs w:val="28"/>
        </w:rPr>
        <w:t xml:space="preserve">1.1 </w:t>
      </w:r>
      <w:r w:rsidR="00586CEF">
        <w:rPr>
          <w:rStyle w:val="c3c0"/>
          <w:b/>
          <w:sz w:val="28"/>
          <w:szCs w:val="28"/>
        </w:rPr>
        <w:t>Планируемые результаты</w:t>
      </w:r>
      <w:r w:rsidR="00FF6467">
        <w:rPr>
          <w:rStyle w:val="c3c0"/>
          <w:b/>
          <w:sz w:val="28"/>
          <w:szCs w:val="28"/>
        </w:rPr>
        <w:t xml:space="preserve"> Программы</w:t>
      </w:r>
    </w:p>
    <w:p w:rsidR="00CF7242" w:rsidRPr="002D3AAC" w:rsidRDefault="00CF7242" w:rsidP="00CF7242">
      <w:pPr>
        <w:pStyle w:val="a3"/>
        <w:keepLine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AAC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2D3AAC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31AE" w:rsidRPr="00225ED5" w:rsidRDefault="008631AE" w:rsidP="008631AE">
      <w:pPr>
        <w:pStyle w:val="c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after="0" w:line="276" w:lineRule="auto"/>
        <w:ind w:left="0" w:firstLine="709"/>
        <w:jc w:val="both"/>
        <w:rPr>
          <w:rStyle w:val="c3c0"/>
          <w:sz w:val="28"/>
          <w:szCs w:val="28"/>
        </w:rPr>
      </w:pPr>
      <w:r w:rsidRPr="00A040F5">
        <w:rPr>
          <w:rStyle w:val="c3c0"/>
          <w:sz w:val="28"/>
          <w:szCs w:val="28"/>
        </w:rPr>
        <w:t>организация электронного документооборота;</w:t>
      </w:r>
    </w:p>
    <w:p w:rsidR="008631AE" w:rsidRDefault="008631AE" w:rsidP="008631AE">
      <w:pPr>
        <w:pStyle w:val="c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after="0" w:line="276" w:lineRule="auto"/>
        <w:ind w:left="0" w:firstLine="709"/>
        <w:jc w:val="both"/>
        <w:rPr>
          <w:rStyle w:val="c3c0"/>
          <w:sz w:val="28"/>
          <w:szCs w:val="28"/>
        </w:rPr>
      </w:pPr>
      <w:r>
        <w:rPr>
          <w:rStyle w:val="c3c0"/>
          <w:sz w:val="28"/>
          <w:szCs w:val="28"/>
        </w:rPr>
        <w:t>с</w:t>
      </w:r>
      <w:r w:rsidRPr="00A93886">
        <w:rPr>
          <w:rStyle w:val="c3c0"/>
          <w:sz w:val="28"/>
          <w:szCs w:val="28"/>
        </w:rPr>
        <w:t>окращение внутреннего и внешнего документооборота, оперативность поиска информации и принятия решения.</w:t>
      </w:r>
    </w:p>
    <w:p w:rsidR="008631AE" w:rsidRPr="00725720" w:rsidRDefault="008631AE" w:rsidP="008631AE">
      <w:pPr>
        <w:pStyle w:val="c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after="0" w:line="276" w:lineRule="auto"/>
        <w:ind w:left="0" w:firstLine="709"/>
        <w:jc w:val="both"/>
        <w:rPr>
          <w:rStyle w:val="c3c0"/>
          <w:sz w:val="28"/>
          <w:szCs w:val="28"/>
        </w:rPr>
      </w:pPr>
      <w:r>
        <w:rPr>
          <w:rStyle w:val="c3c0"/>
          <w:sz w:val="28"/>
          <w:szCs w:val="28"/>
        </w:rPr>
        <w:t xml:space="preserve">повышение эффективности </w:t>
      </w:r>
      <w:r w:rsidRPr="00725720">
        <w:rPr>
          <w:rStyle w:val="c3c0"/>
          <w:sz w:val="28"/>
          <w:szCs w:val="28"/>
        </w:rPr>
        <w:t>о</w:t>
      </w:r>
      <w:r>
        <w:rPr>
          <w:rStyle w:val="c3c0"/>
          <w:sz w:val="28"/>
          <w:szCs w:val="28"/>
        </w:rPr>
        <w:t>существления</w:t>
      </w:r>
      <w:r w:rsidRPr="00725720">
        <w:rPr>
          <w:rStyle w:val="c3c0"/>
          <w:sz w:val="28"/>
          <w:szCs w:val="28"/>
        </w:rPr>
        <w:t xml:space="preserve"> мониторинга и контроля качества результатов дошкольного образования;</w:t>
      </w:r>
    </w:p>
    <w:p w:rsidR="008631AE" w:rsidRDefault="008631AE" w:rsidP="008631AE">
      <w:pPr>
        <w:pStyle w:val="c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after="0" w:line="276" w:lineRule="auto"/>
        <w:ind w:left="0" w:firstLine="709"/>
        <w:jc w:val="both"/>
        <w:rPr>
          <w:rStyle w:val="c3c0"/>
          <w:sz w:val="28"/>
          <w:szCs w:val="28"/>
        </w:rPr>
      </w:pPr>
      <w:r>
        <w:rPr>
          <w:rStyle w:val="c3c0"/>
          <w:sz w:val="28"/>
          <w:szCs w:val="28"/>
        </w:rPr>
        <w:t>у</w:t>
      </w:r>
      <w:r w:rsidRPr="00A93886">
        <w:rPr>
          <w:rStyle w:val="c3c0"/>
          <w:sz w:val="28"/>
          <w:szCs w:val="28"/>
        </w:rPr>
        <w:t>величение скорости внесения, изменения и поиска информации и подготовки отчетов.</w:t>
      </w:r>
    </w:p>
    <w:p w:rsidR="008631AE" w:rsidRDefault="008631AE" w:rsidP="008631AE">
      <w:pPr>
        <w:pStyle w:val="c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after="0" w:line="276" w:lineRule="auto"/>
        <w:ind w:left="0" w:firstLine="709"/>
        <w:jc w:val="both"/>
        <w:rPr>
          <w:rStyle w:val="c3c0"/>
          <w:sz w:val="28"/>
          <w:szCs w:val="28"/>
        </w:rPr>
      </w:pPr>
      <w:r w:rsidRPr="00A040F5">
        <w:rPr>
          <w:rStyle w:val="c3c0"/>
          <w:sz w:val="28"/>
          <w:szCs w:val="28"/>
        </w:rPr>
        <w:t>обеспечение информационного обмена и документооборота с другими дошкольными учреждениями и вышестоящими органами управления образованием</w:t>
      </w:r>
      <w:r>
        <w:rPr>
          <w:rStyle w:val="c3c0"/>
          <w:sz w:val="28"/>
          <w:szCs w:val="28"/>
        </w:rPr>
        <w:t>;</w:t>
      </w:r>
    </w:p>
    <w:p w:rsidR="00CF7242" w:rsidRPr="00225ED5" w:rsidRDefault="00CF7242" w:rsidP="00CF7242">
      <w:pPr>
        <w:pStyle w:val="c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after="0" w:line="276" w:lineRule="auto"/>
        <w:ind w:left="0" w:firstLine="709"/>
        <w:jc w:val="both"/>
        <w:rPr>
          <w:rStyle w:val="c3c0"/>
          <w:sz w:val="28"/>
          <w:szCs w:val="28"/>
        </w:rPr>
      </w:pPr>
      <w:r w:rsidRPr="00A040F5">
        <w:rPr>
          <w:rStyle w:val="c3c0"/>
          <w:sz w:val="28"/>
          <w:szCs w:val="28"/>
        </w:rPr>
        <w:t>автоматизация формирования и учета контингента воспитанников;</w:t>
      </w:r>
    </w:p>
    <w:p w:rsidR="00CF7242" w:rsidRPr="00225ED5" w:rsidRDefault="00CF7242" w:rsidP="00D51A77">
      <w:pPr>
        <w:pStyle w:val="c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after="0" w:line="276" w:lineRule="auto"/>
        <w:ind w:left="0" w:firstLine="709"/>
        <w:jc w:val="both"/>
        <w:rPr>
          <w:rStyle w:val="c3c0"/>
          <w:sz w:val="28"/>
          <w:szCs w:val="28"/>
        </w:rPr>
      </w:pPr>
      <w:r w:rsidRPr="00A040F5">
        <w:rPr>
          <w:rStyle w:val="c3c0"/>
          <w:sz w:val="28"/>
          <w:szCs w:val="28"/>
        </w:rPr>
        <w:t>автоматизация обработки персональных данных воспитанников и сотрудников дошкольного учреждения;</w:t>
      </w:r>
    </w:p>
    <w:p w:rsidR="00CF7242" w:rsidRPr="00225ED5" w:rsidRDefault="00CF7242" w:rsidP="00CF7242">
      <w:pPr>
        <w:pStyle w:val="c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after="0" w:line="276" w:lineRule="auto"/>
        <w:ind w:left="0" w:firstLine="709"/>
        <w:jc w:val="both"/>
        <w:rPr>
          <w:rStyle w:val="c3c0"/>
          <w:sz w:val="28"/>
          <w:szCs w:val="28"/>
        </w:rPr>
      </w:pPr>
      <w:r w:rsidRPr="00A040F5">
        <w:rPr>
          <w:rStyle w:val="c3c0"/>
          <w:sz w:val="28"/>
          <w:szCs w:val="28"/>
        </w:rPr>
        <w:t>автоматизация процессов информационно</w:t>
      </w:r>
      <w:r w:rsidR="00FF6467">
        <w:rPr>
          <w:rStyle w:val="c3c0"/>
          <w:sz w:val="28"/>
          <w:szCs w:val="28"/>
        </w:rPr>
        <w:t>-</w:t>
      </w:r>
      <w:r w:rsidRPr="00A040F5">
        <w:rPr>
          <w:rStyle w:val="c3c0"/>
          <w:sz w:val="28"/>
          <w:szCs w:val="28"/>
        </w:rPr>
        <w:t>методич</w:t>
      </w:r>
      <w:r w:rsidR="00FF6467">
        <w:rPr>
          <w:rStyle w:val="c3c0"/>
          <w:sz w:val="28"/>
          <w:szCs w:val="28"/>
        </w:rPr>
        <w:t xml:space="preserve">еского обеспечения </w:t>
      </w:r>
      <w:r w:rsidRPr="00A040F5">
        <w:rPr>
          <w:rStyle w:val="c3c0"/>
          <w:sz w:val="28"/>
          <w:szCs w:val="28"/>
        </w:rPr>
        <w:t>образовательного процесса;</w:t>
      </w:r>
    </w:p>
    <w:p w:rsidR="008631AE" w:rsidRDefault="008631AE" w:rsidP="00CF7242">
      <w:pPr>
        <w:pStyle w:val="c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after="0" w:line="276" w:lineRule="auto"/>
        <w:ind w:left="0" w:firstLine="709"/>
        <w:jc w:val="both"/>
        <w:rPr>
          <w:rStyle w:val="c3c0"/>
          <w:sz w:val="28"/>
          <w:szCs w:val="28"/>
        </w:rPr>
      </w:pPr>
      <w:r>
        <w:rPr>
          <w:rStyle w:val="c3c0"/>
          <w:sz w:val="28"/>
          <w:szCs w:val="28"/>
        </w:rPr>
        <w:t>оптимизация составления календарно-тематического планирования;</w:t>
      </w:r>
    </w:p>
    <w:p w:rsidR="00CF7242" w:rsidRPr="00225ED5" w:rsidRDefault="00CF7242" w:rsidP="00CF7242">
      <w:pPr>
        <w:pStyle w:val="c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after="0" w:line="276" w:lineRule="auto"/>
        <w:ind w:left="0" w:firstLine="709"/>
        <w:jc w:val="both"/>
        <w:rPr>
          <w:rStyle w:val="c3c0"/>
          <w:sz w:val="28"/>
          <w:szCs w:val="28"/>
        </w:rPr>
      </w:pPr>
      <w:r w:rsidRPr="007E6D0C">
        <w:rPr>
          <w:rStyle w:val="c3c0"/>
          <w:sz w:val="28"/>
          <w:szCs w:val="28"/>
        </w:rPr>
        <w:t>создание условий качественной подготовки методических, педагогич</w:t>
      </w:r>
      <w:r w:rsidR="00FF6467">
        <w:rPr>
          <w:rStyle w:val="c3c0"/>
          <w:sz w:val="28"/>
          <w:szCs w:val="28"/>
        </w:rPr>
        <w:t>еских, дидактических материалов.</w:t>
      </w:r>
    </w:p>
    <w:p w:rsidR="00CF7242" w:rsidRPr="00225ED5" w:rsidRDefault="00CF7242" w:rsidP="00CB507C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ind w:left="709"/>
        <w:jc w:val="both"/>
        <w:rPr>
          <w:rStyle w:val="c3c0"/>
          <w:sz w:val="28"/>
          <w:szCs w:val="28"/>
        </w:rPr>
      </w:pPr>
    </w:p>
    <w:p w:rsidR="00CF7242" w:rsidRPr="002D3AAC" w:rsidRDefault="00CF7242" w:rsidP="00CF7242">
      <w:pPr>
        <w:pStyle w:val="a3"/>
        <w:keepLine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AA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сфере взаимодействия участников </w:t>
      </w:r>
      <w:r w:rsidRPr="002D3AAC">
        <w:rPr>
          <w:rFonts w:ascii="Times New Roman" w:hAnsi="Times New Roman" w:cs="Times New Roman"/>
          <w:sz w:val="28"/>
          <w:szCs w:val="28"/>
        </w:rPr>
        <w:t>образовательного процесса:</w:t>
      </w:r>
    </w:p>
    <w:p w:rsidR="00CF7242" w:rsidRPr="00225ED5" w:rsidRDefault="00CF7242" w:rsidP="00CF7242">
      <w:pPr>
        <w:pStyle w:val="c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after="0" w:line="276" w:lineRule="auto"/>
        <w:ind w:left="0" w:firstLine="709"/>
        <w:jc w:val="both"/>
        <w:rPr>
          <w:rStyle w:val="c3c0"/>
          <w:sz w:val="28"/>
          <w:szCs w:val="28"/>
        </w:rPr>
      </w:pPr>
      <w:r w:rsidRPr="00A040F5">
        <w:rPr>
          <w:rStyle w:val="c3c0"/>
          <w:sz w:val="28"/>
          <w:szCs w:val="28"/>
        </w:rPr>
        <w:t>обеспечение информационного взаимодействия всех участников воспитательно</w:t>
      </w:r>
      <w:r>
        <w:rPr>
          <w:rStyle w:val="c3c0"/>
          <w:sz w:val="28"/>
          <w:szCs w:val="28"/>
        </w:rPr>
        <w:t>–</w:t>
      </w:r>
      <w:r w:rsidRPr="00A040F5">
        <w:rPr>
          <w:rStyle w:val="c3c0"/>
          <w:sz w:val="28"/>
          <w:szCs w:val="28"/>
        </w:rPr>
        <w:t>образовательного процесса;</w:t>
      </w:r>
    </w:p>
    <w:p w:rsidR="00CF7242" w:rsidRPr="00225ED5" w:rsidRDefault="00CF7242" w:rsidP="00CF7242">
      <w:pPr>
        <w:pStyle w:val="c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after="0" w:line="276" w:lineRule="auto"/>
        <w:ind w:left="0" w:firstLine="709"/>
        <w:jc w:val="both"/>
        <w:rPr>
          <w:rStyle w:val="c3c0"/>
          <w:sz w:val="28"/>
          <w:szCs w:val="28"/>
        </w:rPr>
      </w:pPr>
      <w:r w:rsidRPr="00A040F5">
        <w:rPr>
          <w:rStyle w:val="c3c0"/>
          <w:sz w:val="28"/>
          <w:szCs w:val="28"/>
        </w:rPr>
        <w:t>интеграция информационных потоков, характерных для основных видов деятельности дошкольного учреждения;</w:t>
      </w:r>
    </w:p>
    <w:p w:rsidR="00CF7242" w:rsidRPr="00225ED5" w:rsidRDefault="00CF7242" w:rsidP="00CF7242">
      <w:pPr>
        <w:pStyle w:val="c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after="0" w:line="276" w:lineRule="auto"/>
        <w:ind w:left="0" w:firstLine="709"/>
        <w:jc w:val="both"/>
        <w:rPr>
          <w:rStyle w:val="c3c0"/>
          <w:sz w:val="28"/>
          <w:szCs w:val="28"/>
        </w:rPr>
      </w:pPr>
      <w:r w:rsidRPr="00A040F5">
        <w:rPr>
          <w:rStyle w:val="c3c0"/>
          <w:sz w:val="28"/>
          <w:szCs w:val="28"/>
        </w:rPr>
        <w:lastRenderedPageBreak/>
        <w:t>обеспечение взаимодействия между родителями (</w:t>
      </w:r>
      <w:r w:rsidR="00CB507C">
        <w:rPr>
          <w:rStyle w:val="c3c0"/>
          <w:sz w:val="28"/>
          <w:szCs w:val="28"/>
        </w:rPr>
        <w:t>законными представителями) воспитанников</w:t>
      </w:r>
      <w:r w:rsidRPr="00A040F5">
        <w:rPr>
          <w:rStyle w:val="c3c0"/>
          <w:sz w:val="28"/>
          <w:szCs w:val="28"/>
        </w:rPr>
        <w:t xml:space="preserve"> и педагогическим персоналом дошкольного учреждения;</w:t>
      </w:r>
    </w:p>
    <w:p w:rsidR="00CF7242" w:rsidRDefault="00CF7242" w:rsidP="00CF7242">
      <w:pPr>
        <w:pStyle w:val="c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after="0" w:line="276" w:lineRule="auto"/>
        <w:ind w:left="0" w:firstLine="709"/>
        <w:jc w:val="both"/>
        <w:rPr>
          <w:rStyle w:val="c3c0"/>
          <w:sz w:val="28"/>
          <w:szCs w:val="28"/>
        </w:rPr>
      </w:pPr>
      <w:r w:rsidRPr="00A040F5">
        <w:rPr>
          <w:rStyle w:val="c3c0"/>
          <w:sz w:val="28"/>
          <w:szCs w:val="28"/>
        </w:rPr>
        <w:t>создание условий дальнейшего развития информационного пространства дошкольного учреждения.</w:t>
      </w:r>
    </w:p>
    <w:p w:rsidR="008631AE" w:rsidRDefault="008631AE" w:rsidP="00FF646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rPr>
          <w:rStyle w:val="c3c0"/>
          <w:b/>
          <w:sz w:val="28"/>
          <w:szCs w:val="28"/>
        </w:rPr>
      </w:pPr>
    </w:p>
    <w:p w:rsidR="00FF6467" w:rsidRDefault="0024060D" w:rsidP="00FF646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color w:val="FF0000"/>
          <w:sz w:val="28"/>
          <w:szCs w:val="28"/>
        </w:rPr>
      </w:pPr>
      <w:r>
        <w:rPr>
          <w:rStyle w:val="c3c0"/>
          <w:b/>
          <w:sz w:val="28"/>
          <w:szCs w:val="28"/>
        </w:rPr>
        <w:t xml:space="preserve">1.2 </w:t>
      </w:r>
      <w:r w:rsidR="00FF6467">
        <w:rPr>
          <w:rStyle w:val="c3c0"/>
          <w:b/>
          <w:sz w:val="28"/>
          <w:szCs w:val="28"/>
        </w:rPr>
        <w:t>Оценка эффективности Программы</w:t>
      </w:r>
    </w:p>
    <w:p w:rsidR="00CF7242" w:rsidRPr="0024060D" w:rsidRDefault="00CB507C" w:rsidP="0024060D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rStyle w:val="c3c0"/>
          <w:sz w:val="28"/>
          <w:szCs w:val="28"/>
        </w:rPr>
      </w:pPr>
      <w:r w:rsidRPr="0024060D">
        <w:rPr>
          <w:rStyle w:val="c3c0"/>
          <w:sz w:val="28"/>
          <w:szCs w:val="28"/>
        </w:rPr>
        <w:t>Оценка эффективности организации и функционирования электронной информационно-образовательной среды проводится на основе внутреннего мониторинга, включающего в себя оценку функционирования официального сайта МБДОУ, оценку уровня удовлетворенности родителей (законных представителей) воспитанников деятельностью ЭИОС</w:t>
      </w:r>
      <w:r w:rsidR="0024060D">
        <w:rPr>
          <w:rStyle w:val="c3c0"/>
          <w:sz w:val="28"/>
          <w:szCs w:val="28"/>
        </w:rPr>
        <w:t>.</w:t>
      </w:r>
    </w:p>
    <w:p w:rsidR="00596696" w:rsidRPr="0024060D" w:rsidRDefault="00A432EA" w:rsidP="0024060D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rStyle w:val="c3c0"/>
          <w:sz w:val="28"/>
          <w:szCs w:val="28"/>
        </w:rPr>
      </w:pPr>
      <w:r w:rsidRPr="0024060D">
        <w:rPr>
          <w:rStyle w:val="c3c0"/>
          <w:sz w:val="28"/>
          <w:szCs w:val="28"/>
        </w:rPr>
        <w:t>Важным инструментом в оценке эффективности организации ЭИОС МБДОУ является процедура независимой оценки качества образования (НОКО)</w:t>
      </w:r>
      <w:r w:rsidR="0024060D" w:rsidRPr="0024060D">
        <w:rPr>
          <w:rStyle w:val="c3c0"/>
          <w:sz w:val="28"/>
          <w:szCs w:val="28"/>
        </w:rPr>
        <w:t>. Многие п</w:t>
      </w:r>
      <w:r w:rsidRPr="0024060D">
        <w:rPr>
          <w:rStyle w:val="c3c0"/>
          <w:sz w:val="28"/>
          <w:szCs w:val="28"/>
        </w:rPr>
        <w:t>оказатели НОКО в МБДОУ, проведенной в 2017 году, б</w:t>
      </w:r>
      <w:r w:rsidR="0024060D" w:rsidRPr="0024060D">
        <w:rPr>
          <w:rStyle w:val="c3c0"/>
          <w:sz w:val="28"/>
          <w:szCs w:val="28"/>
        </w:rPr>
        <w:t xml:space="preserve">ыли учтены при организации ЭИОС МБДОУ и выступают как критерии эффективности и основа для проведения анкетирования родителей (законных представителей) воспитанников для оценки эффективности ЭИОС. </w:t>
      </w:r>
    </w:p>
    <w:p w:rsidR="0024060D" w:rsidRDefault="0024060D" w:rsidP="005223D6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color w:val="FF0000"/>
          <w:sz w:val="28"/>
          <w:szCs w:val="28"/>
        </w:rPr>
      </w:pPr>
    </w:p>
    <w:p w:rsidR="0024060D" w:rsidRDefault="0024060D" w:rsidP="005223D6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</w:p>
    <w:p w:rsidR="0024060D" w:rsidRDefault="0024060D" w:rsidP="005223D6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</w:p>
    <w:p w:rsidR="0024060D" w:rsidRDefault="0024060D" w:rsidP="005223D6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</w:p>
    <w:p w:rsidR="0024060D" w:rsidRDefault="0024060D" w:rsidP="005223D6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</w:p>
    <w:p w:rsidR="0024060D" w:rsidRDefault="0024060D" w:rsidP="005223D6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</w:p>
    <w:p w:rsidR="0024060D" w:rsidRDefault="0024060D" w:rsidP="005223D6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</w:p>
    <w:p w:rsidR="0024060D" w:rsidRDefault="0024060D" w:rsidP="005223D6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</w:p>
    <w:p w:rsidR="0024060D" w:rsidRDefault="0024060D" w:rsidP="005223D6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</w:p>
    <w:p w:rsidR="0024060D" w:rsidRDefault="0024060D" w:rsidP="005223D6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</w:p>
    <w:p w:rsidR="0024060D" w:rsidRDefault="0024060D" w:rsidP="005223D6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</w:p>
    <w:p w:rsidR="0024060D" w:rsidRDefault="0024060D" w:rsidP="005223D6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</w:p>
    <w:p w:rsidR="0024060D" w:rsidRDefault="0024060D" w:rsidP="005223D6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</w:p>
    <w:p w:rsidR="0024060D" w:rsidRDefault="0024060D" w:rsidP="005223D6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</w:p>
    <w:p w:rsidR="0024060D" w:rsidRDefault="0024060D" w:rsidP="005223D6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</w:p>
    <w:p w:rsidR="0024060D" w:rsidRDefault="0024060D" w:rsidP="005223D6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</w:p>
    <w:p w:rsidR="0024060D" w:rsidRDefault="0024060D" w:rsidP="005223D6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</w:p>
    <w:p w:rsidR="0024060D" w:rsidRDefault="0024060D" w:rsidP="005223D6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</w:p>
    <w:p w:rsidR="0024060D" w:rsidRDefault="0024060D" w:rsidP="005223D6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</w:p>
    <w:p w:rsidR="0024060D" w:rsidRDefault="0024060D" w:rsidP="005223D6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</w:p>
    <w:p w:rsidR="0024060D" w:rsidRDefault="0024060D" w:rsidP="005223D6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</w:p>
    <w:p w:rsidR="00194EA5" w:rsidRDefault="00F41C5C" w:rsidP="0024060D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  <w:r>
        <w:rPr>
          <w:rStyle w:val="c3c0"/>
          <w:b/>
          <w:sz w:val="28"/>
          <w:szCs w:val="28"/>
        </w:rPr>
        <w:lastRenderedPageBreak/>
        <w:t>2.</w:t>
      </w:r>
      <w:r w:rsidR="007A40FB" w:rsidRPr="007A40FB">
        <w:rPr>
          <w:b/>
          <w:noProof/>
          <w:sz w:val="28"/>
          <w:szCs w:val="28"/>
        </w:rPr>
        <w:t xml:space="preserve"> </w:t>
      </w:r>
      <w:r w:rsidR="005223D6">
        <w:rPr>
          <w:rStyle w:val="c3c0"/>
          <w:b/>
          <w:sz w:val="28"/>
          <w:szCs w:val="28"/>
        </w:rPr>
        <w:t xml:space="preserve"> ОРГАНИЗАЦИОННЫЙ РАЗДЕЛ</w:t>
      </w:r>
    </w:p>
    <w:p w:rsidR="0024060D" w:rsidRPr="0024060D" w:rsidRDefault="0024060D" w:rsidP="0024060D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</w:p>
    <w:p w:rsidR="00D30157" w:rsidRDefault="005223D6" w:rsidP="00D3015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rStyle w:val="c3c0"/>
          <w:sz w:val="28"/>
          <w:szCs w:val="28"/>
        </w:rPr>
      </w:pPr>
      <w:r>
        <w:rPr>
          <w:rStyle w:val="c3c0"/>
          <w:sz w:val="28"/>
          <w:szCs w:val="28"/>
        </w:rPr>
        <w:t>Организацию ЭОИС можно представить в виде модели, включающей следующие структурные компоненты:</w:t>
      </w:r>
    </w:p>
    <w:p w:rsidR="00A93886" w:rsidRDefault="00A93886" w:rsidP="00D51A7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B7360" wp14:editId="71B628CD">
                <wp:simplePos x="0" y="0"/>
                <wp:positionH relativeFrom="column">
                  <wp:posOffset>265562</wp:posOffset>
                </wp:positionH>
                <wp:positionV relativeFrom="paragraph">
                  <wp:posOffset>154387</wp:posOffset>
                </wp:positionV>
                <wp:extent cx="6020790" cy="653143"/>
                <wp:effectExtent l="0" t="0" r="18415" b="1397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790" cy="65314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813" w:rsidRPr="00F2377A" w:rsidRDefault="00B85813" w:rsidP="00A93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37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Внешняя среда</w:t>
                            </w:r>
                          </w:p>
                          <w:p w:rsidR="00B85813" w:rsidRPr="00F2377A" w:rsidRDefault="00B85813" w:rsidP="00A93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37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(информационные ресурсы, нормативно-правовые документы)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B7360" id="Скругленный прямоугольник 1" o:spid="_x0000_s1058" style="position:absolute;left:0;text-align:left;margin-left:20.9pt;margin-top:12.15pt;width:474.1pt;height:5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B85813" w:rsidRPr="00F2377A" w:rsidRDefault="00B85813" w:rsidP="00A9388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37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Внешняя среда</w:t>
                      </w:r>
                    </w:p>
                    <w:p w:rsidR="00B85813" w:rsidRPr="00F2377A" w:rsidRDefault="00B85813" w:rsidP="00A9388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37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(информационные ресурсы, нормативно-правовые документы)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3886" w:rsidRDefault="00A93886" w:rsidP="00D51A7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</w:p>
    <w:p w:rsidR="00A93886" w:rsidRDefault="00A93886" w:rsidP="00D51A7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</w:p>
    <w:p w:rsidR="00A93886" w:rsidRDefault="007A40FB" w:rsidP="00D51A7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C520F6" wp14:editId="188E3ABC">
                <wp:simplePos x="0" y="0"/>
                <wp:positionH relativeFrom="column">
                  <wp:posOffset>3080014</wp:posOffset>
                </wp:positionH>
                <wp:positionV relativeFrom="paragraph">
                  <wp:posOffset>101682</wp:posOffset>
                </wp:positionV>
                <wp:extent cx="344178" cy="320535"/>
                <wp:effectExtent l="19050" t="0" r="17780" b="41910"/>
                <wp:wrapNone/>
                <wp:docPr id="26" name="Стрелка ввер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4178" cy="32053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DFF1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6" o:spid="_x0000_s1026" type="#_x0000_t68" style="position:absolute;margin-left:242.5pt;margin-top:8pt;width:27.1pt;height:25.2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" adj="10800" fillcolor="#a5a5a5 [3206]" strokecolor="#525252 [1606]" strokeweight="1pt"/>
            </w:pict>
          </mc:Fallback>
        </mc:AlternateContent>
      </w:r>
    </w:p>
    <w:p w:rsidR="00F2377A" w:rsidRDefault="007A40FB" w:rsidP="00D51A7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BA6E0" wp14:editId="73BD9C4A">
                <wp:simplePos x="0" y="0"/>
                <wp:positionH relativeFrom="column">
                  <wp:posOffset>366588</wp:posOffset>
                </wp:positionH>
                <wp:positionV relativeFrom="paragraph">
                  <wp:posOffset>189120</wp:posOffset>
                </wp:positionV>
                <wp:extent cx="5805805" cy="477078"/>
                <wp:effectExtent l="0" t="0" r="23495" b="1841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805" cy="47707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813" w:rsidRPr="00F2377A" w:rsidRDefault="00B85813" w:rsidP="00A93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37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Компоненты ЭИОС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BA6E0" id="Скругленный прямоугольник 3" o:spid="_x0000_s1059" style="position:absolute;left:0;text-align:left;margin-left:28.85pt;margin-top:14.9pt;width:457.15pt;height: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B85813" w:rsidRPr="00F2377A" w:rsidRDefault="00B85813" w:rsidP="00A9388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37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Компоненты ЭИОС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3886" w:rsidRDefault="00A93886" w:rsidP="00D51A7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C9686" wp14:editId="09275E10">
                <wp:simplePos x="0" y="0"/>
                <wp:positionH relativeFrom="column">
                  <wp:posOffset>366588</wp:posOffset>
                </wp:positionH>
                <wp:positionV relativeFrom="paragraph">
                  <wp:posOffset>99943</wp:posOffset>
                </wp:positionV>
                <wp:extent cx="5806440" cy="3430491"/>
                <wp:effectExtent l="0" t="0" r="22860" b="1778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343049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813" w:rsidRDefault="00B85813" w:rsidP="00A938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C9686" id="Скругленный прямоугольник 2" o:spid="_x0000_s1060" style="position:absolute;left:0;text-align:left;margin-left:28.85pt;margin-top:7.85pt;width:457.2pt;height:270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" fillcolor="#f2f2f2 [3052]" strokecolor="#bfbfbf [2412]" strokeweight="1pt">
                <v:stroke joinstyle="miter"/>
                <v:textbox>
                  <w:txbxContent>
                    <w:p w:rsidR="00B85813" w:rsidRDefault="00B85813" w:rsidP="00A9388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93886" w:rsidRDefault="005223D6" w:rsidP="00D51A7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224F90" wp14:editId="5E530C05">
                <wp:simplePos x="0" y="0"/>
                <wp:positionH relativeFrom="column">
                  <wp:posOffset>3255010</wp:posOffset>
                </wp:positionH>
                <wp:positionV relativeFrom="paragraph">
                  <wp:posOffset>190500</wp:posOffset>
                </wp:positionV>
                <wp:extent cx="0" cy="332105"/>
                <wp:effectExtent l="95250" t="0" r="57150" b="4889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10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5CAE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56.3pt;margin-top:15pt;width:0;height:26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" strokecolor="black [3200]" strokeweight="3pt">
                <v:stroke endarrow="block" joinstyle="miter"/>
              </v:shape>
            </w:pict>
          </mc:Fallback>
        </mc:AlternateContent>
      </w:r>
    </w:p>
    <w:p w:rsidR="00A93886" w:rsidRDefault="00A93886" w:rsidP="00D51A7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</w:p>
    <w:p w:rsidR="00A93886" w:rsidRDefault="005223D6" w:rsidP="00D51A7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978192" wp14:editId="6952BB64">
                <wp:simplePos x="0" y="0"/>
                <wp:positionH relativeFrom="column">
                  <wp:posOffset>2315210</wp:posOffset>
                </wp:positionH>
                <wp:positionV relativeFrom="paragraph">
                  <wp:posOffset>62479</wp:posOffset>
                </wp:positionV>
                <wp:extent cx="0" cy="1836000"/>
                <wp:effectExtent l="95250" t="0" r="57150" b="5016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60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9E166" id="Прямая со стрелкой 22" o:spid="_x0000_s1026" type="#_x0000_t32" style="position:absolute;margin-left:182.3pt;margin-top:4.9pt;width:0;height:144.5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" strokecolor="black [3200]" strokeweight="3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E0CEEB" wp14:editId="746EE137">
                <wp:simplePos x="0" y="0"/>
                <wp:positionH relativeFrom="column">
                  <wp:posOffset>4169410</wp:posOffset>
                </wp:positionH>
                <wp:positionV relativeFrom="paragraph">
                  <wp:posOffset>54859</wp:posOffset>
                </wp:positionV>
                <wp:extent cx="0" cy="1836000"/>
                <wp:effectExtent l="95250" t="0" r="57150" b="5016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60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C841C" id="Прямая со стрелкой 24" o:spid="_x0000_s1026" type="#_x0000_t32" style="position:absolute;margin-left:328.3pt;margin-top:4.3pt;width:0;height:14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" strokecolor="black [3200]" strokeweight="3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C2DEA2" wp14:editId="3AE3DD2B">
                <wp:simplePos x="0" y="0"/>
                <wp:positionH relativeFrom="column">
                  <wp:posOffset>1356995</wp:posOffset>
                </wp:positionH>
                <wp:positionV relativeFrom="paragraph">
                  <wp:posOffset>57399</wp:posOffset>
                </wp:positionV>
                <wp:extent cx="0" cy="332509"/>
                <wp:effectExtent l="95250" t="0" r="57150" b="4889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50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4BC20D" id="Прямая со стрелкой 17" o:spid="_x0000_s1026" type="#_x0000_t32" style="position:absolute;margin-left:106.85pt;margin-top:4.5pt;width:0;height:26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" strokecolor="black [3200]" strokeweight="3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A89F2D" wp14:editId="29EF520C">
                <wp:simplePos x="0" y="0"/>
                <wp:positionH relativeFrom="column">
                  <wp:posOffset>5193665</wp:posOffset>
                </wp:positionH>
                <wp:positionV relativeFrom="paragraph">
                  <wp:posOffset>58282</wp:posOffset>
                </wp:positionV>
                <wp:extent cx="0" cy="332105"/>
                <wp:effectExtent l="95250" t="0" r="57150" b="4889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10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1158CE" id="Прямая со стрелкой 18" o:spid="_x0000_s1026" type="#_x0000_t32" style="position:absolute;margin-left:408.95pt;margin-top:4.6pt;width:0;height:26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" strokecolor="black [3200]" strokeweight="3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2B61E3" wp14:editId="64571EE6">
                <wp:simplePos x="0" y="0"/>
                <wp:positionH relativeFrom="column">
                  <wp:posOffset>3253105</wp:posOffset>
                </wp:positionH>
                <wp:positionV relativeFrom="paragraph">
                  <wp:posOffset>59939</wp:posOffset>
                </wp:positionV>
                <wp:extent cx="0" cy="756000"/>
                <wp:effectExtent l="57150" t="0" r="76200" b="444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0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FFBA3" id="Прямая со стрелкой 20" o:spid="_x0000_s1026" type="#_x0000_t32" style="position:absolute;margin-left:256.15pt;margin-top:4.7pt;width:0;height:5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" strokecolor="black [3200]" strokeweight="3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494ACC" wp14:editId="7FC76DDD">
                <wp:simplePos x="0" y="0"/>
                <wp:positionH relativeFrom="column">
                  <wp:posOffset>1370882</wp:posOffset>
                </wp:positionH>
                <wp:positionV relativeFrom="paragraph">
                  <wp:posOffset>57399</wp:posOffset>
                </wp:positionV>
                <wp:extent cx="3835540" cy="0"/>
                <wp:effectExtent l="19050" t="19050" r="1270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3554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C68EBD" id="Прямая соединительная линия 16" o:spid="_x0000_s1026" style="position:absolute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95pt,4.5pt" to="409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" strokecolor="black [3200]" strokeweight="3pt">
                <v:stroke joinstyle="miter"/>
              </v:line>
            </w:pict>
          </mc:Fallback>
        </mc:AlternateContent>
      </w:r>
    </w:p>
    <w:p w:rsidR="00A93886" w:rsidRDefault="005223D6" w:rsidP="007A40FB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rPr>
          <w:rStyle w:val="c3c0"/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CEBDEF" wp14:editId="36593D09">
                <wp:simplePos x="0" y="0"/>
                <wp:positionH relativeFrom="column">
                  <wp:posOffset>4445635</wp:posOffset>
                </wp:positionH>
                <wp:positionV relativeFrom="paragraph">
                  <wp:posOffset>155188</wp:posOffset>
                </wp:positionV>
                <wp:extent cx="1614302" cy="925830"/>
                <wp:effectExtent l="0" t="0" r="24130" b="2667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302" cy="9258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813" w:rsidRPr="00F2377A" w:rsidRDefault="00B85813" w:rsidP="00F237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Организационно-управленческий компонент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EBDEF" id="Скругленный прямоугольник 9" o:spid="_x0000_s1061" style="position:absolute;margin-left:350.05pt;margin-top:12.2pt;width:127.1pt;height:7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B85813" w:rsidRPr="00F2377A" w:rsidRDefault="00B85813" w:rsidP="00F2377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Организационно-управленческий компонент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87597D" wp14:editId="1B80D45F">
                <wp:simplePos x="0" y="0"/>
                <wp:positionH relativeFrom="column">
                  <wp:posOffset>478790</wp:posOffset>
                </wp:positionH>
                <wp:positionV relativeFrom="paragraph">
                  <wp:posOffset>155188</wp:posOffset>
                </wp:positionV>
                <wp:extent cx="1591293" cy="926276"/>
                <wp:effectExtent l="0" t="0" r="28575" b="2667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293" cy="92627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813" w:rsidRPr="00F2377A" w:rsidRDefault="00B85813" w:rsidP="00F237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Регламент деятельности ЭИОС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7597D" id="Скругленный прямоугольник 12" o:spid="_x0000_s1062" style="position:absolute;margin-left:37.7pt;margin-top:12.2pt;width:125.3pt;height:7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B85813" w:rsidRPr="00F2377A" w:rsidRDefault="00B85813" w:rsidP="00F2377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Регламент деятельности ЭИОС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3886" w:rsidRDefault="00A93886" w:rsidP="00D51A7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</w:p>
    <w:p w:rsidR="00A93886" w:rsidRDefault="005223D6" w:rsidP="00D51A7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46FF9D" wp14:editId="3AC900E1">
                <wp:simplePos x="0" y="0"/>
                <wp:positionH relativeFrom="column">
                  <wp:posOffset>2545080</wp:posOffset>
                </wp:positionH>
                <wp:positionV relativeFrom="paragraph">
                  <wp:posOffset>111152</wp:posOffset>
                </wp:positionV>
                <wp:extent cx="1353787" cy="831272"/>
                <wp:effectExtent l="0" t="0" r="18415" b="2603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787" cy="83127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813" w:rsidRPr="00F2377A" w:rsidRDefault="00B85813" w:rsidP="00F237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Техническое обеспечение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6FF9D" id="Скругленный прямоугольник 10" o:spid="_x0000_s1063" style="position:absolute;left:0;text-align:left;margin-left:200.4pt;margin-top:8.75pt;width:106.6pt;height:6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B85813" w:rsidRPr="00F2377A" w:rsidRDefault="00B85813" w:rsidP="00F2377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Техническое обеспечение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3886" w:rsidRDefault="00A93886" w:rsidP="00D51A7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</w:p>
    <w:p w:rsidR="00A93886" w:rsidRDefault="00A93886" w:rsidP="00D51A7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</w:p>
    <w:p w:rsidR="00A93886" w:rsidRDefault="00A93886" w:rsidP="00D51A7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</w:p>
    <w:p w:rsidR="00A93886" w:rsidRDefault="00A93886" w:rsidP="00D51A7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</w:p>
    <w:p w:rsidR="00A93886" w:rsidRDefault="005223D6" w:rsidP="00D51A7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BC5519" wp14:editId="34197DBE">
                <wp:simplePos x="0" y="0"/>
                <wp:positionH relativeFrom="column">
                  <wp:posOffset>3419475</wp:posOffset>
                </wp:positionH>
                <wp:positionV relativeFrom="paragraph">
                  <wp:posOffset>12700</wp:posOffset>
                </wp:positionV>
                <wp:extent cx="1673860" cy="926276"/>
                <wp:effectExtent l="0" t="0" r="21590" b="2667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92627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813" w:rsidRPr="00F2377A" w:rsidRDefault="00B85813" w:rsidP="00F237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Образовательные технологии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C5519" id="Скругленный прямоугольник 11" o:spid="_x0000_s1064" style="position:absolute;left:0;text-align:left;margin-left:269.25pt;margin-top:1pt;width:131.8pt;height:7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B85813" w:rsidRPr="00F2377A" w:rsidRDefault="00B85813" w:rsidP="00F2377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Образовательные технологии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EA2AF" wp14:editId="09E3E4A6">
                <wp:simplePos x="0" y="0"/>
                <wp:positionH relativeFrom="column">
                  <wp:posOffset>1521460</wp:posOffset>
                </wp:positionH>
                <wp:positionV relativeFrom="paragraph">
                  <wp:posOffset>24516</wp:posOffset>
                </wp:positionV>
                <wp:extent cx="1673860" cy="926276"/>
                <wp:effectExtent l="0" t="0" r="21590" b="2667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92627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813" w:rsidRPr="00F2377A" w:rsidRDefault="00B85813" w:rsidP="00A93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37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Информационно-образовательные ресурсы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EA2AF" id="Скругленный прямоугольник 4" o:spid="_x0000_s1065" style="position:absolute;left:0;text-align:left;margin-left:119.8pt;margin-top:1.95pt;width:131.8pt;height:7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B85813" w:rsidRPr="00F2377A" w:rsidRDefault="00B85813" w:rsidP="00A9388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37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Информационно-образовательные ресурсы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3886" w:rsidRDefault="00A93886" w:rsidP="00D51A7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</w:p>
    <w:p w:rsidR="00A93886" w:rsidRDefault="00A93886" w:rsidP="00D51A7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</w:p>
    <w:p w:rsidR="00A93886" w:rsidRDefault="00A93886" w:rsidP="00D51A7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</w:p>
    <w:p w:rsidR="00F2377A" w:rsidRDefault="00D30157" w:rsidP="00D51A7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820C89" wp14:editId="43279C44">
                <wp:simplePos x="0" y="0"/>
                <wp:positionH relativeFrom="column">
                  <wp:posOffset>3103742</wp:posOffset>
                </wp:positionH>
                <wp:positionV relativeFrom="paragraph">
                  <wp:posOffset>13528</wp:posOffset>
                </wp:positionV>
                <wp:extent cx="320634" cy="273132"/>
                <wp:effectExtent l="19050" t="19050" r="41910" b="12700"/>
                <wp:wrapNone/>
                <wp:docPr id="25" name="Стрелка ввер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273132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874875" id="Стрелка вверх 25" o:spid="_x0000_s1026" type="#_x0000_t68" style="position:absolute;margin-left:244.4pt;margin-top:1.05pt;width:25.25pt;height:21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" adj="10800" fillcolor="#a5a5a5 [3206]" strokecolor="#525252 [1606]" strokeweight="1pt"/>
            </w:pict>
          </mc:Fallback>
        </mc:AlternateContent>
      </w:r>
    </w:p>
    <w:p w:rsidR="00F2377A" w:rsidRDefault="00D30157" w:rsidP="00D51A7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1EF021" wp14:editId="34EF0724">
                <wp:simplePos x="0" y="0"/>
                <wp:positionH relativeFrom="column">
                  <wp:posOffset>153670</wp:posOffset>
                </wp:positionH>
                <wp:positionV relativeFrom="paragraph">
                  <wp:posOffset>49475</wp:posOffset>
                </wp:positionV>
                <wp:extent cx="6020435" cy="652780"/>
                <wp:effectExtent l="0" t="0" r="18415" b="1397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435" cy="6527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813" w:rsidRDefault="00B85813" w:rsidP="00F237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Пользователи ЭИОС</w:t>
                            </w:r>
                          </w:p>
                          <w:p w:rsidR="00B85813" w:rsidRPr="00F2377A" w:rsidRDefault="00B85813" w:rsidP="00F237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(внутренние и внешние)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1EF021" id="Скругленный прямоугольник 13" o:spid="_x0000_s1066" style="position:absolute;left:0;text-align:left;margin-left:12.1pt;margin-top:3.9pt;width:474.05pt;height:51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B85813" w:rsidRDefault="00B85813" w:rsidP="00F2377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Пользователи ЭИОС</w:t>
                      </w:r>
                    </w:p>
                    <w:p w:rsidR="00B85813" w:rsidRPr="00F2377A" w:rsidRDefault="00B85813" w:rsidP="00F2377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(внутренние и внешние)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377A" w:rsidRDefault="00F2377A" w:rsidP="00D51A7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</w:p>
    <w:p w:rsidR="00F2377A" w:rsidRDefault="00F2377A" w:rsidP="00D51A7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</w:p>
    <w:p w:rsidR="00F2377A" w:rsidRDefault="00F2377A" w:rsidP="00D3015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rPr>
          <w:rStyle w:val="c3c0"/>
          <w:b/>
          <w:sz w:val="28"/>
          <w:szCs w:val="28"/>
        </w:rPr>
      </w:pPr>
    </w:p>
    <w:p w:rsidR="00D30157" w:rsidRDefault="00D30157" w:rsidP="00D3015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rPr>
          <w:rStyle w:val="c3c0"/>
          <w:sz w:val="28"/>
          <w:szCs w:val="28"/>
        </w:rPr>
      </w:pPr>
      <w:r w:rsidRPr="00D30157">
        <w:rPr>
          <w:rStyle w:val="c3c0"/>
          <w:sz w:val="28"/>
          <w:szCs w:val="28"/>
        </w:rPr>
        <w:t>Рис.1 Модель ЭИОС МБДОУ</w:t>
      </w:r>
    </w:p>
    <w:p w:rsidR="0024060D" w:rsidRPr="00D30157" w:rsidRDefault="0024060D" w:rsidP="00D3015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rPr>
          <w:rStyle w:val="c3c0"/>
          <w:sz w:val="28"/>
          <w:szCs w:val="28"/>
        </w:rPr>
      </w:pPr>
    </w:p>
    <w:p w:rsidR="0024060D" w:rsidRDefault="0024060D" w:rsidP="0024060D">
      <w:pPr>
        <w:pStyle w:val="c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0" w:after="0" w:line="276" w:lineRule="auto"/>
        <w:jc w:val="both"/>
        <w:rPr>
          <w:rStyle w:val="c3c0"/>
          <w:sz w:val="28"/>
          <w:szCs w:val="28"/>
        </w:rPr>
      </w:pPr>
      <w:r>
        <w:rPr>
          <w:rStyle w:val="c3c0"/>
          <w:sz w:val="28"/>
          <w:szCs w:val="28"/>
        </w:rPr>
        <w:t>Регламент деятельности ЭОИС (локальные акты, основанные на нормативно-правовых документах и регламентирующие деятельность и использование ЭОИС в МБДОУ);</w:t>
      </w:r>
    </w:p>
    <w:p w:rsidR="0024060D" w:rsidRDefault="0024060D" w:rsidP="0024060D">
      <w:pPr>
        <w:pStyle w:val="c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0" w:after="0" w:line="276" w:lineRule="auto"/>
        <w:jc w:val="both"/>
        <w:rPr>
          <w:rStyle w:val="c3c0"/>
          <w:sz w:val="28"/>
          <w:szCs w:val="28"/>
        </w:rPr>
      </w:pPr>
      <w:r>
        <w:rPr>
          <w:rStyle w:val="c3c0"/>
          <w:sz w:val="28"/>
          <w:szCs w:val="28"/>
        </w:rPr>
        <w:t>Техническое обеспечение (перечень используемого технического оборудования);</w:t>
      </w:r>
    </w:p>
    <w:p w:rsidR="0024060D" w:rsidRDefault="0024060D" w:rsidP="0024060D">
      <w:pPr>
        <w:pStyle w:val="c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0" w:after="0" w:line="276" w:lineRule="auto"/>
        <w:jc w:val="both"/>
        <w:rPr>
          <w:rStyle w:val="c3c0"/>
          <w:sz w:val="28"/>
          <w:szCs w:val="28"/>
        </w:rPr>
      </w:pPr>
      <w:r>
        <w:rPr>
          <w:rStyle w:val="c3c0"/>
          <w:sz w:val="28"/>
          <w:szCs w:val="28"/>
        </w:rPr>
        <w:t>Организационно-управленческий компонент (ответственность за функционирование ЭОИС, проектирование различных компонентов ЭОИС, заполнение контента в соответствии с нормами законодательства);</w:t>
      </w:r>
    </w:p>
    <w:p w:rsidR="0024060D" w:rsidRDefault="0024060D" w:rsidP="0024060D">
      <w:pPr>
        <w:pStyle w:val="c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0" w:after="0" w:line="276" w:lineRule="auto"/>
        <w:jc w:val="both"/>
        <w:rPr>
          <w:rStyle w:val="c3c0"/>
          <w:sz w:val="28"/>
          <w:szCs w:val="28"/>
        </w:rPr>
      </w:pPr>
      <w:r>
        <w:rPr>
          <w:rStyle w:val="c3c0"/>
          <w:sz w:val="28"/>
          <w:szCs w:val="28"/>
        </w:rPr>
        <w:lastRenderedPageBreak/>
        <w:t>Информационно-образовательные ресурсы (собственные ЭОР, ЭОР библиотечных и музейных систем, СМИ, информационно-поисковые системы и прочее);</w:t>
      </w:r>
    </w:p>
    <w:p w:rsidR="0024060D" w:rsidRPr="0024060D" w:rsidRDefault="0024060D" w:rsidP="0024060D">
      <w:pPr>
        <w:pStyle w:val="c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0" w:after="0" w:line="276" w:lineRule="auto"/>
        <w:jc w:val="both"/>
        <w:rPr>
          <w:rStyle w:val="c3c0"/>
          <w:sz w:val="28"/>
          <w:szCs w:val="28"/>
        </w:rPr>
      </w:pPr>
      <w:r>
        <w:rPr>
          <w:rStyle w:val="c3c0"/>
          <w:sz w:val="28"/>
          <w:szCs w:val="28"/>
        </w:rPr>
        <w:t>Образовательные технологии (ИКТ и дистанционные посредством Интернет).</w:t>
      </w:r>
    </w:p>
    <w:p w:rsidR="005223D6" w:rsidRDefault="005223D6" w:rsidP="0024060D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rPr>
          <w:rStyle w:val="c3c0"/>
          <w:b/>
          <w:sz w:val="28"/>
          <w:szCs w:val="28"/>
        </w:rPr>
      </w:pPr>
    </w:p>
    <w:p w:rsidR="000A453E" w:rsidRPr="000A453E" w:rsidRDefault="0024060D" w:rsidP="00D51A7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  <w:r>
        <w:rPr>
          <w:rStyle w:val="c3c0"/>
          <w:b/>
          <w:sz w:val="28"/>
          <w:szCs w:val="28"/>
        </w:rPr>
        <w:t>2.1</w:t>
      </w:r>
      <w:r w:rsidR="00F41C5C">
        <w:rPr>
          <w:rStyle w:val="c3c0"/>
          <w:b/>
          <w:sz w:val="28"/>
          <w:szCs w:val="28"/>
        </w:rPr>
        <w:t xml:space="preserve"> </w:t>
      </w:r>
      <w:r w:rsidR="000A453E" w:rsidRPr="000A453E">
        <w:rPr>
          <w:rStyle w:val="c3c0"/>
          <w:b/>
          <w:sz w:val="28"/>
          <w:szCs w:val="28"/>
        </w:rPr>
        <w:t>Нормативно-правовое обеспечение</w:t>
      </w:r>
    </w:p>
    <w:p w:rsidR="000A453E" w:rsidRDefault="000A453E" w:rsidP="00D51A7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  <w:r w:rsidRPr="000A453E">
        <w:rPr>
          <w:rStyle w:val="c3c0"/>
          <w:b/>
          <w:sz w:val="28"/>
          <w:szCs w:val="28"/>
        </w:rPr>
        <w:t>электронной информационно-образовательной среды</w:t>
      </w:r>
    </w:p>
    <w:p w:rsidR="00586CEF" w:rsidRDefault="00586CEF" w:rsidP="00D51A7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rPr>
          <w:rStyle w:val="c3c0"/>
          <w:b/>
          <w:sz w:val="28"/>
          <w:szCs w:val="28"/>
        </w:rPr>
      </w:pPr>
    </w:p>
    <w:p w:rsidR="00716A37" w:rsidRDefault="00716A37" w:rsidP="00D51A7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both"/>
        <w:rPr>
          <w:rStyle w:val="c3c0"/>
          <w:sz w:val="28"/>
          <w:szCs w:val="28"/>
        </w:rPr>
      </w:pPr>
      <w:r>
        <w:rPr>
          <w:rStyle w:val="c3c0"/>
          <w:b/>
          <w:sz w:val="28"/>
          <w:szCs w:val="28"/>
        </w:rPr>
        <w:tab/>
      </w:r>
      <w:r w:rsidRPr="00716A37">
        <w:rPr>
          <w:rStyle w:val="c3c0"/>
          <w:sz w:val="28"/>
          <w:szCs w:val="28"/>
        </w:rPr>
        <w:t xml:space="preserve">При </w:t>
      </w:r>
      <w:r>
        <w:rPr>
          <w:rStyle w:val="c3c0"/>
          <w:sz w:val="28"/>
          <w:szCs w:val="28"/>
        </w:rPr>
        <w:t>организации деятельности ЭИОС МБДОУ руководствуется следующими нормативно-правовыми документами и законодательными актами:</w:t>
      </w:r>
    </w:p>
    <w:p w:rsidR="00716A37" w:rsidRPr="00716A37" w:rsidRDefault="00716A37" w:rsidP="00D51A7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both"/>
        <w:rPr>
          <w:rStyle w:val="c3c0"/>
          <w:sz w:val="28"/>
          <w:szCs w:val="28"/>
        </w:rPr>
      </w:pPr>
    </w:p>
    <w:p w:rsidR="00586CEF" w:rsidRPr="00716A37" w:rsidRDefault="00716A37" w:rsidP="00D51A7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rPr>
          <w:rStyle w:val="c3c0"/>
          <w:sz w:val="28"/>
          <w:szCs w:val="28"/>
        </w:rPr>
      </w:pPr>
      <w:r w:rsidRPr="00716A37">
        <w:rPr>
          <w:rStyle w:val="a7"/>
          <w:sz w:val="28"/>
          <w:szCs w:val="28"/>
          <w:bdr w:val="none" w:sz="0" w:space="0" w:color="auto" w:frame="1"/>
        </w:rPr>
        <w:t xml:space="preserve">Перечень основных документов, регламентирующих требования к структуре и контенту официального </w:t>
      </w:r>
      <w:r w:rsidR="008631AE" w:rsidRPr="00716A37">
        <w:rPr>
          <w:rStyle w:val="a7"/>
          <w:sz w:val="28"/>
          <w:szCs w:val="28"/>
          <w:bdr w:val="none" w:sz="0" w:space="0" w:color="auto" w:frame="1"/>
        </w:rPr>
        <w:t>сайта образовательной</w:t>
      </w:r>
      <w:r w:rsidRPr="00716A37">
        <w:rPr>
          <w:rStyle w:val="a7"/>
          <w:sz w:val="28"/>
          <w:szCs w:val="28"/>
          <w:bdr w:val="none" w:sz="0" w:space="0" w:color="auto" w:frame="1"/>
        </w:rPr>
        <w:t xml:space="preserve"> организации</w:t>
      </w:r>
    </w:p>
    <w:p w:rsidR="007C6A02" w:rsidRDefault="00586CEF" w:rsidP="00D51A77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16A37">
        <w:rPr>
          <w:sz w:val="28"/>
          <w:szCs w:val="28"/>
        </w:rPr>
        <w:t xml:space="preserve">Федеральный закон Российской Федерации от 29 декабря 2012 г. </w:t>
      </w:r>
      <w:hyperlink r:id="rId8" w:tgtFrame="_blank" w:history="1">
        <w:r w:rsidRPr="00716A37">
          <w:rPr>
            <w:rStyle w:val="a5"/>
            <w:color w:val="auto"/>
            <w:sz w:val="28"/>
            <w:szCs w:val="28"/>
            <w:bdr w:val="none" w:sz="0" w:space="0" w:color="auto" w:frame="1"/>
          </w:rPr>
          <w:t>№ 273-ФЗ</w:t>
        </w:r>
      </w:hyperlink>
      <w:r w:rsidRPr="00716A37">
        <w:rPr>
          <w:sz w:val="28"/>
          <w:szCs w:val="28"/>
        </w:rPr>
        <w:t xml:space="preserve"> «Об образовании в Российской Федерации» (ст. 28, 29, 30); </w:t>
      </w:r>
    </w:p>
    <w:p w:rsidR="007C6A02" w:rsidRDefault="00586CEF" w:rsidP="00D51A77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C6A02">
        <w:rPr>
          <w:sz w:val="28"/>
          <w:szCs w:val="28"/>
        </w:rPr>
        <w:t xml:space="preserve">Постановление Правительства Российской Федерации от 10 июля 2013 г. </w:t>
      </w:r>
      <w:hyperlink r:id="rId9" w:tgtFrame="_blank" w:history="1">
        <w:r w:rsidRPr="007C6A02">
          <w:rPr>
            <w:rStyle w:val="a5"/>
            <w:color w:val="auto"/>
            <w:sz w:val="28"/>
            <w:szCs w:val="28"/>
            <w:bdr w:val="none" w:sz="0" w:space="0" w:color="auto" w:frame="1"/>
          </w:rPr>
          <w:t>№ 582</w:t>
        </w:r>
      </w:hyperlink>
      <w:r w:rsidRPr="007C6A02">
        <w:rPr>
          <w:sz w:val="28"/>
          <w:szCs w:val="28"/>
        </w:rPr>
        <w:t xml:space="preserve"> (в редакции от 27.05.2017) г. Москва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</w:t>
      </w:r>
    </w:p>
    <w:p w:rsidR="007C6A02" w:rsidRDefault="00586CEF" w:rsidP="00D51A77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C6A02">
        <w:rPr>
          <w:sz w:val="28"/>
          <w:szCs w:val="28"/>
        </w:rPr>
        <w:t xml:space="preserve">Приказ </w:t>
      </w:r>
      <w:proofErr w:type="spellStart"/>
      <w:r w:rsidRPr="007C6A02">
        <w:rPr>
          <w:sz w:val="28"/>
          <w:szCs w:val="28"/>
        </w:rPr>
        <w:t>Рособрнадзора</w:t>
      </w:r>
      <w:proofErr w:type="spellEnd"/>
      <w:r w:rsidRPr="007C6A02">
        <w:rPr>
          <w:sz w:val="28"/>
          <w:szCs w:val="28"/>
        </w:rPr>
        <w:t xml:space="preserve"> </w:t>
      </w:r>
      <w:hyperlink r:id="rId10" w:tgtFrame="_blank" w:history="1">
        <w:r w:rsidRPr="007C6A02">
          <w:rPr>
            <w:rStyle w:val="a5"/>
            <w:color w:val="auto"/>
            <w:sz w:val="28"/>
            <w:szCs w:val="28"/>
            <w:bdr w:val="none" w:sz="0" w:space="0" w:color="auto" w:frame="1"/>
          </w:rPr>
          <w:t>№ 785</w:t>
        </w:r>
      </w:hyperlink>
      <w:r w:rsidRPr="007C6A02">
        <w:rPr>
          <w:sz w:val="28"/>
          <w:szCs w:val="28"/>
        </w:rPr>
        <w:t xml:space="preserve"> от 29.05.2014 (в редакции от 16.02.2016)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 </w:t>
      </w:r>
    </w:p>
    <w:p w:rsidR="007C6A02" w:rsidRDefault="00586CEF" w:rsidP="00D51A77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C6A02">
        <w:rPr>
          <w:sz w:val="28"/>
          <w:szCs w:val="28"/>
        </w:rPr>
        <w:t xml:space="preserve">Постановление Правительства Российской Федерации от 17 мая 2017 года </w:t>
      </w:r>
      <w:hyperlink r:id="rId11" w:tgtFrame="_blank" w:history="1">
        <w:r w:rsidRPr="007C6A02">
          <w:rPr>
            <w:rStyle w:val="a5"/>
            <w:color w:val="auto"/>
            <w:sz w:val="28"/>
            <w:szCs w:val="28"/>
            <w:bdr w:val="none" w:sz="0" w:space="0" w:color="auto" w:frame="1"/>
          </w:rPr>
          <w:t>№ 575</w:t>
        </w:r>
      </w:hyperlink>
      <w:r w:rsidRPr="007C6A02">
        <w:rPr>
          <w:sz w:val="28"/>
          <w:szCs w:val="28"/>
        </w:rPr>
        <w:t xml:space="preserve"> «О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организации». </w:t>
      </w:r>
    </w:p>
    <w:p w:rsidR="007C6A02" w:rsidRDefault="00586CEF" w:rsidP="00D51A77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C6A02">
        <w:rPr>
          <w:sz w:val="28"/>
          <w:szCs w:val="28"/>
        </w:rPr>
        <w:t xml:space="preserve">Приказ Министерства образования и науки Российской Федерации от 27.11.2017 г. </w:t>
      </w:r>
      <w:hyperlink r:id="rId12" w:tgtFrame="_blank" w:history="1">
        <w:r w:rsidRPr="007C6A02">
          <w:rPr>
            <w:rStyle w:val="a5"/>
            <w:color w:val="auto"/>
            <w:sz w:val="28"/>
            <w:szCs w:val="28"/>
            <w:bdr w:val="none" w:sz="0" w:space="0" w:color="auto" w:frame="1"/>
          </w:rPr>
          <w:t>№ 1968</w:t>
        </w:r>
      </w:hyperlink>
      <w:r w:rsidRPr="007C6A02">
        <w:rPr>
          <w:sz w:val="28"/>
          <w:szCs w:val="28"/>
        </w:rPr>
        <w:t xml:space="preserve"> «О внесении изменений в 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утвержденные приказом Федеральной службы по надзору в сфере образования и науки от 29 мая 2014 г. № 785» </w:t>
      </w:r>
    </w:p>
    <w:p w:rsidR="00586CEF" w:rsidRPr="007C6A02" w:rsidRDefault="00586CEF" w:rsidP="00D51A77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Style w:val="c3c0"/>
          <w:sz w:val="28"/>
          <w:szCs w:val="28"/>
        </w:rPr>
      </w:pPr>
      <w:r w:rsidRPr="007C6A02">
        <w:rPr>
          <w:sz w:val="28"/>
          <w:szCs w:val="28"/>
        </w:rPr>
        <w:t xml:space="preserve">УКАЗ Президента Российской Федерации от 17 апреля 2017 г. </w:t>
      </w:r>
      <w:hyperlink r:id="rId13" w:tgtFrame="_blank" w:history="1">
        <w:r w:rsidRPr="007C6A02">
          <w:rPr>
            <w:rStyle w:val="a5"/>
            <w:color w:val="auto"/>
            <w:sz w:val="28"/>
            <w:szCs w:val="28"/>
            <w:bdr w:val="none" w:sz="0" w:space="0" w:color="auto" w:frame="1"/>
          </w:rPr>
          <w:t>№ 171</w:t>
        </w:r>
      </w:hyperlink>
      <w:r w:rsidRPr="007C6A02">
        <w:rPr>
          <w:sz w:val="28"/>
          <w:szCs w:val="28"/>
        </w:rPr>
        <w:t xml:space="preserve"> «О мониторинге и анализе результатов рассмотрения обращений граждан и организаций» </w:t>
      </w:r>
    </w:p>
    <w:p w:rsidR="00586CEF" w:rsidRPr="00716A37" w:rsidRDefault="00586CEF" w:rsidP="00D51A77">
      <w:pPr>
        <w:pStyle w:val="a6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716A37">
        <w:rPr>
          <w:rStyle w:val="a7"/>
          <w:sz w:val="28"/>
          <w:szCs w:val="28"/>
          <w:bdr w:val="none" w:sz="0" w:space="0" w:color="auto" w:frame="1"/>
        </w:rPr>
        <w:lastRenderedPageBreak/>
        <w:t>Законы</w:t>
      </w:r>
      <w:r w:rsidRPr="00716A37">
        <w:rPr>
          <w:sz w:val="28"/>
          <w:szCs w:val="28"/>
        </w:rPr>
        <w:t xml:space="preserve"> </w:t>
      </w:r>
    </w:p>
    <w:p w:rsidR="007C6A02" w:rsidRDefault="00262B90" w:rsidP="00D51A77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hyperlink r:id="rId14" w:tgtFrame="_blank" w:history="1">
        <w:r w:rsidR="00586CEF" w:rsidRPr="00716A37">
          <w:rPr>
            <w:rStyle w:val="a5"/>
            <w:color w:val="auto"/>
            <w:sz w:val="28"/>
            <w:szCs w:val="28"/>
            <w:bdr w:val="none" w:sz="0" w:space="0" w:color="auto" w:frame="1"/>
          </w:rPr>
          <w:t>Конституция</w:t>
        </w:r>
      </w:hyperlink>
      <w:r w:rsidR="00586CEF" w:rsidRPr="00716A37">
        <w:rPr>
          <w:sz w:val="28"/>
          <w:szCs w:val="28"/>
        </w:rPr>
        <w:t xml:space="preserve"> Российской Федерации (ст. 8); </w:t>
      </w:r>
    </w:p>
    <w:p w:rsidR="007C6A02" w:rsidRDefault="00586CEF" w:rsidP="00D51A77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C6A02">
        <w:rPr>
          <w:sz w:val="28"/>
          <w:szCs w:val="28"/>
        </w:rPr>
        <w:t xml:space="preserve">Гражданский кодекс Российской Федерации от 18 декабря 2006 г. </w:t>
      </w:r>
      <w:hyperlink r:id="rId15" w:history="1">
        <w:r w:rsidRPr="007C6A02">
          <w:rPr>
            <w:rStyle w:val="a5"/>
            <w:color w:val="auto"/>
            <w:sz w:val="28"/>
            <w:szCs w:val="28"/>
            <w:bdr w:val="none" w:sz="0" w:space="0" w:color="auto" w:frame="1"/>
          </w:rPr>
          <w:t>№ 230-ФЗ</w:t>
        </w:r>
      </w:hyperlink>
      <w:r w:rsidRPr="007C6A02">
        <w:rPr>
          <w:sz w:val="28"/>
          <w:szCs w:val="28"/>
        </w:rPr>
        <w:t xml:space="preserve"> Часть IV.; </w:t>
      </w:r>
    </w:p>
    <w:p w:rsidR="007C6A02" w:rsidRDefault="00586CEF" w:rsidP="00D51A77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C6A02">
        <w:rPr>
          <w:sz w:val="28"/>
          <w:szCs w:val="28"/>
        </w:rPr>
        <w:t xml:space="preserve">Федеральный закон Российской Федерации от 29 декабря 2012 г. </w:t>
      </w:r>
      <w:hyperlink r:id="rId16" w:tgtFrame="_blank" w:history="1">
        <w:r w:rsidRPr="007C6A02">
          <w:rPr>
            <w:rStyle w:val="a5"/>
            <w:color w:val="auto"/>
            <w:sz w:val="28"/>
            <w:szCs w:val="28"/>
            <w:bdr w:val="none" w:sz="0" w:space="0" w:color="auto" w:frame="1"/>
          </w:rPr>
          <w:t>№ 273-ФЗ</w:t>
        </w:r>
      </w:hyperlink>
      <w:r w:rsidRPr="007C6A02">
        <w:rPr>
          <w:sz w:val="28"/>
          <w:szCs w:val="28"/>
        </w:rPr>
        <w:t xml:space="preserve"> «Об образовании в Российской Федерации» (ст. 28, 29, 30); </w:t>
      </w:r>
    </w:p>
    <w:p w:rsidR="007C6A02" w:rsidRDefault="00586CEF" w:rsidP="00D51A77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C6A02">
        <w:rPr>
          <w:sz w:val="28"/>
          <w:szCs w:val="28"/>
        </w:rPr>
        <w:t xml:space="preserve">Федеральный закон Российской Федерации от 27 июля 2006 г. </w:t>
      </w:r>
      <w:hyperlink r:id="rId17" w:tgtFrame="_blank" w:history="1">
        <w:r w:rsidRPr="007C6A02">
          <w:rPr>
            <w:rStyle w:val="a5"/>
            <w:color w:val="auto"/>
            <w:sz w:val="28"/>
            <w:szCs w:val="28"/>
            <w:bdr w:val="none" w:sz="0" w:space="0" w:color="auto" w:frame="1"/>
          </w:rPr>
          <w:t>№ 152-ФЗ</w:t>
        </w:r>
      </w:hyperlink>
      <w:r w:rsidRPr="007C6A02">
        <w:rPr>
          <w:sz w:val="28"/>
          <w:szCs w:val="28"/>
        </w:rPr>
        <w:t xml:space="preserve"> (ред. 04.06.2014) «О персональных данных»; </w:t>
      </w:r>
    </w:p>
    <w:p w:rsidR="007C6A02" w:rsidRDefault="00586CEF" w:rsidP="00D51A77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C6A02">
        <w:rPr>
          <w:sz w:val="28"/>
          <w:szCs w:val="28"/>
        </w:rPr>
        <w:t xml:space="preserve">Федеральный закон от 12.01.1996 </w:t>
      </w:r>
      <w:hyperlink r:id="rId18" w:history="1">
        <w:r w:rsidRPr="007C6A02">
          <w:rPr>
            <w:rStyle w:val="a5"/>
            <w:color w:val="auto"/>
            <w:sz w:val="28"/>
            <w:szCs w:val="28"/>
            <w:bdr w:val="none" w:sz="0" w:space="0" w:color="auto" w:frame="1"/>
          </w:rPr>
          <w:t>№ 7-ФЗ</w:t>
        </w:r>
      </w:hyperlink>
      <w:r w:rsidRPr="007C6A02">
        <w:rPr>
          <w:sz w:val="28"/>
          <w:szCs w:val="28"/>
        </w:rPr>
        <w:t xml:space="preserve"> «О некоммерческих организациях» (принят ГД ФС РФ 08.12.1995) в редакции от 21.07.2014; </w:t>
      </w:r>
    </w:p>
    <w:p w:rsidR="007C6A02" w:rsidRDefault="00586CEF" w:rsidP="00D51A77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C6A02">
        <w:rPr>
          <w:sz w:val="28"/>
          <w:szCs w:val="28"/>
        </w:rPr>
        <w:t xml:space="preserve">Федеральный закон Российской Федерации от 9 февраля 2009 г. </w:t>
      </w:r>
      <w:hyperlink r:id="rId19" w:tgtFrame="_blank" w:history="1">
        <w:r w:rsidRPr="007C6A02">
          <w:rPr>
            <w:rStyle w:val="a5"/>
            <w:color w:val="auto"/>
            <w:sz w:val="28"/>
            <w:szCs w:val="28"/>
            <w:bdr w:val="none" w:sz="0" w:space="0" w:color="auto" w:frame="1"/>
          </w:rPr>
          <w:t>№ 8-ФЗ</w:t>
        </w:r>
      </w:hyperlink>
      <w:r w:rsidRPr="007C6A02">
        <w:rPr>
          <w:sz w:val="28"/>
          <w:szCs w:val="28"/>
        </w:rPr>
        <w:t xml:space="preserve"> (ред. от 28.12.2013, с изм. от 01.12.2014) «Об обеспечении доступа к информации о деятельности государственных органов и органов местного самоуправления»; </w:t>
      </w:r>
    </w:p>
    <w:p w:rsidR="007C6A02" w:rsidRDefault="00586CEF" w:rsidP="00D51A77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C6A02">
        <w:rPr>
          <w:sz w:val="28"/>
          <w:szCs w:val="28"/>
        </w:rPr>
        <w:t xml:space="preserve">Федеральный закон Российской Федерации от 13 марта 2006 г. </w:t>
      </w:r>
      <w:hyperlink r:id="rId20" w:tgtFrame="_blank" w:history="1">
        <w:r w:rsidRPr="007C6A02">
          <w:rPr>
            <w:rStyle w:val="a5"/>
            <w:color w:val="auto"/>
            <w:sz w:val="28"/>
            <w:szCs w:val="28"/>
            <w:bdr w:val="none" w:sz="0" w:space="0" w:color="auto" w:frame="1"/>
          </w:rPr>
          <w:t>№ 38-ФЗ</w:t>
        </w:r>
      </w:hyperlink>
      <w:r w:rsidRPr="007C6A02">
        <w:rPr>
          <w:sz w:val="28"/>
          <w:szCs w:val="28"/>
        </w:rPr>
        <w:t xml:space="preserve"> «О рекламе». (</w:t>
      </w:r>
      <w:proofErr w:type="spellStart"/>
      <w:r w:rsidRPr="007C6A02">
        <w:rPr>
          <w:sz w:val="28"/>
          <w:szCs w:val="28"/>
        </w:rPr>
        <w:t>ст</w:t>
      </w:r>
      <w:proofErr w:type="spellEnd"/>
      <w:r w:rsidRPr="007C6A02">
        <w:rPr>
          <w:sz w:val="28"/>
          <w:szCs w:val="28"/>
        </w:rPr>
        <w:t xml:space="preserve"> 18. Реклама, распространяемая по сетям электросвязи и размещаемая на почтовых отправлениях.); </w:t>
      </w:r>
    </w:p>
    <w:p w:rsidR="007C6A02" w:rsidRDefault="00586CEF" w:rsidP="00D51A77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C6A02">
        <w:rPr>
          <w:sz w:val="28"/>
          <w:szCs w:val="28"/>
        </w:rPr>
        <w:t xml:space="preserve">Федеральный закон Российской Федерации от 27 июля 2006 г. </w:t>
      </w:r>
      <w:hyperlink r:id="rId21" w:tgtFrame="_blank" w:history="1">
        <w:r w:rsidRPr="007C6A02">
          <w:rPr>
            <w:rStyle w:val="a5"/>
            <w:color w:val="auto"/>
            <w:sz w:val="28"/>
            <w:szCs w:val="28"/>
            <w:bdr w:val="none" w:sz="0" w:space="0" w:color="auto" w:frame="1"/>
          </w:rPr>
          <w:t>№ 149-ФЗ</w:t>
        </w:r>
      </w:hyperlink>
      <w:r w:rsidRPr="007C6A02">
        <w:rPr>
          <w:sz w:val="28"/>
          <w:szCs w:val="28"/>
        </w:rPr>
        <w:t xml:space="preserve"> «Об информации, информационных технологиях и о защите информации»; </w:t>
      </w:r>
    </w:p>
    <w:p w:rsidR="007C6A02" w:rsidRDefault="00586CEF" w:rsidP="00D51A77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C6A02">
        <w:rPr>
          <w:sz w:val="28"/>
          <w:szCs w:val="28"/>
        </w:rPr>
        <w:t>Федеральный закон Российской Федерации от 31 декабря 2014 г.</w:t>
      </w:r>
      <w:hyperlink r:id="rId22" w:tgtFrame="_blank" w:history="1">
        <w:r w:rsidRPr="007C6A02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N 531-ФЗ</w:t>
        </w:r>
      </w:hyperlink>
      <w:r w:rsidRPr="007C6A02">
        <w:rPr>
          <w:sz w:val="28"/>
          <w:szCs w:val="28"/>
        </w:rPr>
        <w:t xml:space="preserve"> «О внесении изменений в статьи 13 и 14 Федерального закона «Об информации, информационных технологиях и о защите информации» и Кодекс Российской Федерации об административных правонарушениях»(вступает в силу с о1.07.2015 года); </w:t>
      </w:r>
    </w:p>
    <w:p w:rsidR="007C6A02" w:rsidRDefault="00586CEF" w:rsidP="00D51A77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C6A02">
        <w:rPr>
          <w:sz w:val="28"/>
          <w:szCs w:val="28"/>
        </w:rPr>
        <w:t xml:space="preserve">Федеральный закон от 24.11.1995 </w:t>
      </w:r>
      <w:hyperlink r:id="rId23" w:tgtFrame="_blank" w:history="1">
        <w:r w:rsidRPr="007C6A02">
          <w:rPr>
            <w:rStyle w:val="a5"/>
            <w:color w:val="auto"/>
            <w:sz w:val="28"/>
            <w:szCs w:val="28"/>
            <w:bdr w:val="none" w:sz="0" w:space="0" w:color="auto" w:frame="1"/>
          </w:rPr>
          <w:t>N 181-ФЗ</w:t>
        </w:r>
      </w:hyperlink>
      <w:r w:rsidRPr="007C6A02">
        <w:rPr>
          <w:sz w:val="28"/>
          <w:szCs w:val="28"/>
        </w:rPr>
        <w:t xml:space="preserve"> (ред. от 21.07.2014, с изм. от 01.12.2014) «О социальной защите инвалидов в Российской Федерации» (24 ноября 1995 г.); </w:t>
      </w:r>
    </w:p>
    <w:p w:rsidR="007C6A02" w:rsidRDefault="00586CEF" w:rsidP="00D51A77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C6A02">
        <w:rPr>
          <w:sz w:val="28"/>
          <w:szCs w:val="28"/>
        </w:rPr>
        <w:t xml:space="preserve">Федеральный закон 26 июля 2006 года </w:t>
      </w:r>
      <w:hyperlink r:id="rId24" w:tgtFrame="_blank" w:history="1">
        <w:r w:rsidRPr="007C6A02">
          <w:rPr>
            <w:rStyle w:val="a5"/>
            <w:color w:val="auto"/>
            <w:sz w:val="28"/>
            <w:szCs w:val="28"/>
            <w:bdr w:val="none" w:sz="0" w:space="0" w:color="auto" w:frame="1"/>
          </w:rPr>
          <w:t>№ 135-ФЗ</w:t>
        </w:r>
      </w:hyperlink>
      <w:r w:rsidRPr="007C6A02">
        <w:rPr>
          <w:sz w:val="28"/>
          <w:szCs w:val="28"/>
        </w:rPr>
        <w:t xml:space="preserve"> «О защите конкуренции». </w:t>
      </w:r>
    </w:p>
    <w:p w:rsidR="00586CEF" w:rsidRDefault="00586CEF" w:rsidP="00D1591F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C6A02">
        <w:rPr>
          <w:sz w:val="28"/>
          <w:szCs w:val="28"/>
        </w:rPr>
        <w:t xml:space="preserve">УКАЗ Президента Российской Федерации от 17 апреля 2017 г. </w:t>
      </w:r>
      <w:hyperlink r:id="rId25" w:tgtFrame="_blank" w:history="1">
        <w:r w:rsidRPr="007C6A02">
          <w:rPr>
            <w:rStyle w:val="a5"/>
            <w:color w:val="auto"/>
            <w:sz w:val="28"/>
            <w:szCs w:val="28"/>
            <w:bdr w:val="none" w:sz="0" w:space="0" w:color="auto" w:frame="1"/>
          </w:rPr>
          <w:t>№ 171</w:t>
        </w:r>
      </w:hyperlink>
      <w:r w:rsidRPr="007C6A02">
        <w:rPr>
          <w:sz w:val="28"/>
          <w:szCs w:val="28"/>
        </w:rPr>
        <w:t xml:space="preserve"> «О мониторинге и анализе результатов рассмотрения о</w:t>
      </w:r>
      <w:r w:rsidR="00EC27AA">
        <w:rPr>
          <w:sz w:val="28"/>
          <w:szCs w:val="28"/>
        </w:rPr>
        <w:t>бращений граждан и организаций».</w:t>
      </w:r>
    </w:p>
    <w:p w:rsidR="00EC27AA" w:rsidRPr="00D1591F" w:rsidRDefault="00EC27AA" w:rsidP="00EC27AA">
      <w:pPr>
        <w:pStyle w:val="a6"/>
        <w:spacing w:before="0" w:beforeAutospacing="0" w:after="0" w:afterAutospacing="0" w:line="276" w:lineRule="auto"/>
        <w:ind w:left="644"/>
        <w:jc w:val="both"/>
        <w:textAlignment w:val="baseline"/>
        <w:rPr>
          <w:sz w:val="28"/>
          <w:szCs w:val="28"/>
        </w:rPr>
      </w:pPr>
    </w:p>
    <w:p w:rsidR="00586CEF" w:rsidRPr="00716A37" w:rsidRDefault="00586CEF" w:rsidP="00D51A77">
      <w:pPr>
        <w:pStyle w:val="a6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716A37">
        <w:rPr>
          <w:rStyle w:val="a7"/>
          <w:sz w:val="28"/>
          <w:szCs w:val="28"/>
          <w:bdr w:val="none" w:sz="0" w:space="0" w:color="auto" w:frame="1"/>
        </w:rPr>
        <w:t>Постановления</w:t>
      </w:r>
      <w:r w:rsidRPr="00716A37">
        <w:rPr>
          <w:sz w:val="28"/>
          <w:szCs w:val="28"/>
        </w:rPr>
        <w:t xml:space="preserve"> </w:t>
      </w:r>
    </w:p>
    <w:p w:rsidR="007C6A02" w:rsidRDefault="00586CEF" w:rsidP="00D51A77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16A37">
        <w:rPr>
          <w:sz w:val="28"/>
          <w:szCs w:val="28"/>
        </w:rPr>
        <w:t xml:space="preserve">Постановление Правительства Российской Федерации от 17 мая 2017 года </w:t>
      </w:r>
      <w:hyperlink r:id="rId26" w:tgtFrame="_blank" w:history="1">
        <w:r w:rsidRPr="00716A37">
          <w:rPr>
            <w:rStyle w:val="a5"/>
            <w:color w:val="auto"/>
            <w:sz w:val="28"/>
            <w:szCs w:val="28"/>
            <w:bdr w:val="none" w:sz="0" w:space="0" w:color="auto" w:frame="1"/>
          </w:rPr>
          <w:t>№ 575</w:t>
        </w:r>
      </w:hyperlink>
      <w:r w:rsidRPr="00716A37">
        <w:rPr>
          <w:sz w:val="28"/>
          <w:szCs w:val="28"/>
        </w:rPr>
        <w:t xml:space="preserve"> «О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</w:t>
      </w:r>
      <w:r w:rsidR="007C6A02">
        <w:rPr>
          <w:sz w:val="28"/>
          <w:szCs w:val="28"/>
        </w:rPr>
        <w:t xml:space="preserve"> об образовательной организации»</w:t>
      </w:r>
      <w:r w:rsidRPr="00716A37">
        <w:rPr>
          <w:sz w:val="28"/>
          <w:szCs w:val="28"/>
        </w:rPr>
        <w:t xml:space="preserve">; </w:t>
      </w:r>
    </w:p>
    <w:p w:rsidR="007C6A02" w:rsidRDefault="00586CEF" w:rsidP="00D51A77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C6A02">
        <w:rPr>
          <w:sz w:val="28"/>
          <w:szCs w:val="28"/>
        </w:rPr>
        <w:lastRenderedPageBreak/>
        <w:t xml:space="preserve">Постановление Правительства Российской Федерации от 10 июля 2013 г. </w:t>
      </w:r>
      <w:hyperlink r:id="rId27" w:tgtFrame="_blank" w:history="1">
        <w:r w:rsidRPr="007C6A02">
          <w:rPr>
            <w:rStyle w:val="a5"/>
            <w:color w:val="auto"/>
            <w:sz w:val="28"/>
            <w:szCs w:val="28"/>
            <w:bdr w:val="none" w:sz="0" w:space="0" w:color="auto" w:frame="1"/>
          </w:rPr>
          <w:t>№ 582</w:t>
        </w:r>
      </w:hyperlink>
      <w:r w:rsidRPr="007C6A02">
        <w:rPr>
          <w:sz w:val="28"/>
          <w:szCs w:val="28"/>
        </w:rPr>
        <w:t xml:space="preserve"> (в редакции от 20 октября 2015 г.) г. Москва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</w:t>
      </w:r>
    </w:p>
    <w:p w:rsidR="007C6A02" w:rsidRDefault="00586CEF" w:rsidP="00D51A77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C6A02">
        <w:rPr>
          <w:sz w:val="28"/>
          <w:szCs w:val="28"/>
        </w:rPr>
        <w:t xml:space="preserve">Постановление Правительства Российской Федерации от 15 сентября 2008 г. </w:t>
      </w:r>
      <w:hyperlink r:id="rId28" w:tgtFrame="_blank" w:history="1">
        <w:r w:rsidRPr="007C6A02">
          <w:rPr>
            <w:rStyle w:val="a5"/>
            <w:color w:val="auto"/>
            <w:sz w:val="28"/>
            <w:szCs w:val="28"/>
            <w:bdr w:val="none" w:sz="0" w:space="0" w:color="auto" w:frame="1"/>
          </w:rPr>
          <w:t>№ 687</w:t>
        </w:r>
      </w:hyperlink>
      <w:r w:rsidRPr="007C6A02">
        <w:rPr>
          <w:sz w:val="28"/>
          <w:szCs w:val="28"/>
        </w:rPr>
        <w:t xml:space="preserve"> г. Москва «Об утверждении Положения об особенностях обработки персональных данных, осуществляемой без использования средств автоматизации»; </w:t>
      </w:r>
    </w:p>
    <w:p w:rsidR="007C6A02" w:rsidRDefault="00586CEF" w:rsidP="00D51A77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C6A02">
        <w:rPr>
          <w:sz w:val="28"/>
          <w:szCs w:val="28"/>
        </w:rPr>
        <w:t xml:space="preserve">Постановление Правительства Российской Федерации от 1 ноября 2012 г. </w:t>
      </w:r>
      <w:hyperlink r:id="rId29" w:history="1">
        <w:r w:rsidRPr="007C6A02">
          <w:rPr>
            <w:rStyle w:val="a5"/>
            <w:color w:val="auto"/>
            <w:sz w:val="28"/>
            <w:szCs w:val="28"/>
            <w:bdr w:val="none" w:sz="0" w:space="0" w:color="auto" w:frame="1"/>
          </w:rPr>
          <w:t>N 1119</w:t>
        </w:r>
      </w:hyperlink>
      <w:r w:rsidRPr="007C6A02">
        <w:rPr>
          <w:sz w:val="28"/>
          <w:szCs w:val="28"/>
        </w:rPr>
        <w:t xml:space="preserve"> г. Москва «Об утверждении требований к защите персональных данных при их обработке в информационны</w:t>
      </w:r>
      <w:r w:rsidR="007C6A02">
        <w:rPr>
          <w:sz w:val="28"/>
          <w:szCs w:val="28"/>
        </w:rPr>
        <w:t>х системах персональных данных»;</w:t>
      </w:r>
      <w:r w:rsidRPr="007C6A02">
        <w:rPr>
          <w:sz w:val="28"/>
          <w:szCs w:val="28"/>
        </w:rPr>
        <w:t xml:space="preserve"> </w:t>
      </w:r>
    </w:p>
    <w:p w:rsidR="00586CEF" w:rsidRPr="00D1591F" w:rsidRDefault="00586CEF" w:rsidP="00D1591F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C6A02">
        <w:rPr>
          <w:sz w:val="28"/>
          <w:szCs w:val="28"/>
        </w:rPr>
        <w:t xml:space="preserve">Постановления Правительства Российской Федерации от 20 октября 2015 г. </w:t>
      </w:r>
      <w:hyperlink r:id="rId30" w:tgtFrame="_blank" w:history="1">
        <w:r w:rsidRPr="007C6A02">
          <w:rPr>
            <w:rStyle w:val="a5"/>
            <w:color w:val="auto"/>
            <w:sz w:val="28"/>
            <w:szCs w:val="28"/>
            <w:bdr w:val="none" w:sz="0" w:space="0" w:color="auto" w:frame="1"/>
          </w:rPr>
          <w:t>№ 1120 </w:t>
        </w:r>
      </w:hyperlink>
      <w:r w:rsidRPr="007C6A02">
        <w:rPr>
          <w:sz w:val="28"/>
          <w:szCs w:val="28"/>
        </w:rPr>
        <w:t>"О внесении изменения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</w:t>
      </w:r>
      <w:r w:rsidR="007C6A02">
        <w:rPr>
          <w:sz w:val="28"/>
          <w:szCs w:val="28"/>
        </w:rPr>
        <w:t>низации".</w:t>
      </w:r>
    </w:p>
    <w:p w:rsidR="007C6A02" w:rsidRDefault="00586CEF" w:rsidP="00D51A77">
      <w:pPr>
        <w:pStyle w:val="a6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716A37">
        <w:rPr>
          <w:rStyle w:val="a7"/>
          <w:sz w:val="28"/>
          <w:szCs w:val="28"/>
          <w:bdr w:val="none" w:sz="0" w:space="0" w:color="auto" w:frame="1"/>
        </w:rPr>
        <w:t>Приказы</w:t>
      </w:r>
      <w:r w:rsidRPr="00716A37">
        <w:rPr>
          <w:sz w:val="28"/>
          <w:szCs w:val="28"/>
        </w:rPr>
        <w:t xml:space="preserve"> </w:t>
      </w:r>
    </w:p>
    <w:p w:rsidR="007C6A02" w:rsidRDefault="00586CEF" w:rsidP="00D51A77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716A37">
        <w:rPr>
          <w:sz w:val="28"/>
          <w:szCs w:val="28"/>
        </w:rPr>
        <w:t xml:space="preserve">Приказ </w:t>
      </w:r>
      <w:proofErr w:type="spellStart"/>
      <w:r w:rsidRPr="00716A37">
        <w:rPr>
          <w:sz w:val="28"/>
          <w:szCs w:val="28"/>
        </w:rPr>
        <w:t>Рособрнадзора</w:t>
      </w:r>
      <w:proofErr w:type="spellEnd"/>
      <w:r w:rsidRPr="00716A37">
        <w:rPr>
          <w:sz w:val="28"/>
          <w:szCs w:val="28"/>
        </w:rPr>
        <w:t xml:space="preserve"> </w:t>
      </w:r>
      <w:hyperlink r:id="rId31" w:tgtFrame="_blank" w:history="1">
        <w:r w:rsidRPr="00716A37">
          <w:rPr>
            <w:rStyle w:val="a5"/>
            <w:color w:val="auto"/>
            <w:sz w:val="28"/>
            <w:szCs w:val="28"/>
            <w:bdr w:val="none" w:sz="0" w:space="0" w:color="auto" w:frame="1"/>
          </w:rPr>
          <w:t>№ 785</w:t>
        </w:r>
      </w:hyperlink>
      <w:r w:rsidRPr="00716A37">
        <w:rPr>
          <w:sz w:val="28"/>
          <w:szCs w:val="28"/>
        </w:rPr>
        <w:t xml:space="preserve"> от 29.05.2014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 </w:t>
      </w:r>
    </w:p>
    <w:p w:rsidR="007C6A02" w:rsidRDefault="00586CEF" w:rsidP="00D51A77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7C6A02">
        <w:rPr>
          <w:sz w:val="28"/>
          <w:szCs w:val="28"/>
        </w:rPr>
        <w:t xml:space="preserve">Приказ Министерства образования и науки Российской Федерации от 27.11.2017 г. </w:t>
      </w:r>
      <w:hyperlink r:id="rId32" w:tgtFrame="_blank" w:history="1">
        <w:r w:rsidRPr="007C6A02">
          <w:rPr>
            <w:rStyle w:val="a5"/>
            <w:color w:val="auto"/>
            <w:sz w:val="28"/>
            <w:szCs w:val="28"/>
            <w:bdr w:val="none" w:sz="0" w:space="0" w:color="auto" w:frame="1"/>
          </w:rPr>
          <w:t>№ 1968</w:t>
        </w:r>
      </w:hyperlink>
      <w:r w:rsidRPr="007C6A02">
        <w:rPr>
          <w:sz w:val="28"/>
          <w:szCs w:val="28"/>
        </w:rPr>
        <w:t xml:space="preserve"> «О внесении изменений в 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утвержденные приказом Федеральной службы по надзору в сфере образования и науки от 29 мая 2014 г. № 785» </w:t>
      </w:r>
    </w:p>
    <w:p w:rsidR="007C6A02" w:rsidRDefault="00586CEF" w:rsidP="00D51A77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7C6A02">
        <w:rPr>
          <w:sz w:val="28"/>
          <w:szCs w:val="28"/>
        </w:rPr>
        <w:t xml:space="preserve">Приказ ФСБ РФ от 10.07.2014 </w:t>
      </w:r>
      <w:hyperlink r:id="rId33" w:tgtFrame="_blank" w:history="1">
        <w:r w:rsidRPr="007C6A02">
          <w:rPr>
            <w:rStyle w:val="a5"/>
            <w:color w:val="auto"/>
            <w:sz w:val="28"/>
            <w:szCs w:val="28"/>
            <w:bdr w:val="none" w:sz="0" w:space="0" w:color="auto" w:frame="1"/>
          </w:rPr>
          <w:t>№ 378</w:t>
        </w:r>
      </w:hyperlink>
      <w:r w:rsidRPr="007C6A02">
        <w:rPr>
          <w:sz w:val="28"/>
          <w:szCs w:val="28"/>
        </w:rPr>
        <w:t xml:space="preserve">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защищенности" (зарегистрировано в Минюсте РФ 18.08.2014 n 33620); </w:t>
      </w:r>
    </w:p>
    <w:p w:rsidR="007C6A02" w:rsidRDefault="00586CEF" w:rsidP="00D51A77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7C6A02">
        <w:rPr>
          <w:sz w:val="28"/>
          <w:szCs w:val="28"/>
        </w:rPr>
        <w:t xml:space="preserve">Приказ </w:t>
      </w:r>
      <w:proofErr w:type="spellStart"/>
      <w:r w:rsidRPr="007C6A02">
        <w:rPr>
          <w:sz w:val="28"/>
          <w:szCs w:val="28"/>
        </w:rPr>
        <w:t>МОиН</w:t>
      </w:r>
      <w:proofErr w:type="spellEnd"/>
      <w:r w:rsidRPr="007C6A02">
        <w:rPr>
          <w:sz w:val="28"/>
          <w:szCs w:val="28"/>
        </w:rPr>
        <w:t xml:space="preserve"> РФ </w:t>
      </w:r>
      <w:hyperlink r:id="rId34" w:tgtFrame="_blank" w:history="1">
        <w:r w:rsidRPr="007C6A02">
          <w:rPr>
            <w:rStyle w:val="a5"/>
            <w:color w:val="auto"/>
            <w:sz w:val="28"/>
            <w:szCs w:val="28"/>
            <w:bdr w:val="none" w:sz="0" w:space="0" w:color="auto" w:frame="1"/>
          </w:rPr>
          <w:t>от 14.12.2017 № 1218</w:t>
        </w:r>
      </w:hyperlink>
      <w:r w:rsidRPr="007C6A02">
        <w:rPr>
          <w:sz w:val="28"/>
          <w:szCs w:val="28"/>
        </w:rPr>
        <w:t xml:space="preserve"> «О внесении изменений в Порядок проведения </w:t>
      </w:r>
      <w:proofErr w:type="spellStart"/>
      <w:r w:rsidRPr="007C6A02">
        <w:rPr>
          <w:sz w:val="28"/>
          <w:szCs w:val="28"/>
        </w:rPr>
        <w:t>самообследования</w:t>
      </w:r>
      <w:proofErr w:type="spellEnd"/>
      <w:r w:rsidRPr="007C6A02">
        <w:rPr>
          <w:sz w:val="28"/>
          <w:szCs w:val="28"/>
        </w:rPr>
        <w:t xml:space="preserve"> образовательной организации, утвержденный </w:t>
      </w:r>
      <w:r w:rsidRPr="007C6A02">
        <w:rPr>
          <w:sz w:val="28"/>
          <w:szCs w:val="28"/>
        </w:rPr>
        <w:lastRenderedPageBreak/>
        <w:t xml:space="preserve">приказом Министерства образования и науки Российской Федерации </w:t>
      </w:r>
      <w:hyperlink r:id="rId35" w:tgtFrame="_blank" w:history="1">
        <w:r w:rsidRPr="007C6A02">
          <w:rPr>
            <w:rStyle w:val="a5"/>
            <w:color w:val="auto"/>
            <w:sz w:val="28"/>
            <w:szCs w:val="28"/>
            <w:bdr w:val="none" w:sz="0" w:space="0" w:color="auto" w:frame="1"/>
          </w:rPr>
          <w:t>от 14.06.2013 № 462</w:t>
        </w:r>
      </w:hyperlink>
      <w:r w:rsidR="007C6A02">
        <w:rPr>
          <w:sz w:val="28"/>
          <w:szCs w:val="28"/>
        </w:rPr>
        <w:t>»;</w:t>
      </w:r>
      <w:r w:rsidRPr="007C6A02">
        <w:rPr>
          <w:sz w:val="28"/>
          <w:szCs w:val="28"/>
        </w:rPr>
        <w:t xml:space="preserve"> </w:t>
      </w:r>
    </w:p>
    <w:p w:rsidR="007C6A02" w:rsidRDefault="00586CEF" w:rsidP="00D51A77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7C6A02">
        <w:rPr>
          <w:sz w:val="28"/>
          <w:szCs w:val="28"/>
        </w:rPr>
        <w:t xml:space="preserve">Приказ </w:t>
      </w:r>
      <w:proofErr w:type="spellStart"/>
      <w:r w:rsidRPr="007C6A02">
        <w:rPr>
          <w:sz w:val="28"/>
          <w:szCs w:val="28"/>
        </w:rPr>
        <w:t>МОиН</w:t>
      </w:r>
      <w:proofErr w:type="spellEnd"/>
      <w:r w:rsidRPr="007C6A02">
        <w:rPr>
          <w:sz w:val="28"/>
          <w:szCs w:val="28"/>
        </w:rPr>
        <w:t xml:space="preserve"> РФ от 10 декабря 2013 г. </w:t>
      </w:r>
      <w:hyperlink r:id="rId36" w:tgtFrame="_blank" w:history="1">
        <w:r w:rsidRPr="007C6A02">
          <w:rPr>
            <w:rStyle w:val="a5"/>
            <w:color w:val="auto"/>
            <w:sz w:val="28"/>
            <w:szCs w:val="28"/>
            <w:bdr w:val="none" w:sz="0" w:space="0" w:color="auto" w:frame="1"/>
          </w:rPr>
          <w:t>№ 1324</w:t>
        </w:r>
      </w:hyperlink>
      <w:r w:rsidRPr="007C6A02">
        <w:rPr>
          <w:sz w:val="28"/>
          <w:szCs w:val="28"/>
        </w:rPr>
        <w:t xml:space="preserve"> «Об утверждении показателей деятельности образовательной организации, подлежащей </w:t>
      </w:r>
      <w:proofErr w:type="spellStart"/>
      <w:r w:rsidRPr="007C6A02">
        <w:rPr>
          <w:sz w:val="28"/>
          <w:szCs w:val="28"/>
        </w:rPr>
        <w:t>самообследованию</w:t>
      </w:r>
      <w:proofErr w:type="spellEnd"/>
      <w:r w:rsidRPr="007C6A02">
        <w:rPr>
          <w:sz w:val="28"/>
          <w:szCs w:val="28"/>
        </w:rPr>
        <w:t xml:space="preserve">»; </w:t>
      </w:r>
    </w:p>
    <w:p w:rsidR="00586CEF" w:rsidRPr="00D1591F" w:rsidRDefault="00586CEF" w:rsidP="00D1591F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7C6A02">
        <w:rPr>
          <w:sz w:val="28"/>
          <w:szCs w:val="28"/>
        </w:rPr>
        <w:t xml:space="preserve">Приказ </w:t>
      </w:r>
      <w:proofErr w:type="spellStart"/>
      <w:r w:rsidRPr="007C6A02">
        <w:rPr>
          <w:sz w:val="28"/>
          <w:szCs w:val="28"/>
        </w:rPr>
        <w:t>МОиН</w:t>
      </w:r>
      <w:proofErr w:type="spellEnd"/>
      <w:r w:rsidRPr="007C6A02">
        <w:rPr>
          <w:sz w:val="28"/>
          <w:szCs w:val="28"/>
        </w:rPr>
        <w:t xml:space="preserve"> РФ</w:t>
      </w:r>
      <w:hyperlink r:id="rId37" w:tgtFrame="_blank" w:history="1">
        <w:r w:rsidRPr="007C6A02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от 08.04.2014 N 293</w:t>
        </w:r>
      </w:hyperlink>
      <w:r w:rsidRPr="007C6A02">
        <w:rPr>
          <w:sz w:val="28"/>
          <w:szCs w:val="28"/>
        </w:rPr>
        <w:t xml:space="preserve"> «Об утверждении Порядка приема на обучение по образовательным программам дошкольного образования» (Зарегистрировано в Минюсте России 12.05.2014 N 32220) Приложение. Порядок приема на обучение по образовательным программам дошкольного образования; </w:t>
      </w:r>
    </w:p>
    <w:p w:rsidR="00586CEF" w:rsidRPr="00716A37" w:rsidRDefault="00586CEF" w:rsidP="00D51A77">
      <w:pPr>
        <w:pStyle w:val="a6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16A37">
        <w:rPr>
          <w:rStyle w:val="a7"/>
          <w:sz w:val="28"/>
          <w:szCs w:val="28"/>
          <w:bdr w:val="none" w:sz="0" w:space="0" w:color="auto" w:frame="1"/>
        </w:rPr>
        <w:t>ГОСТы</w:t>
      </w:r>
      <w:r w:rsidRPr="00716A37">
        <w:rPr>
          <w:sz w:val="28"/>
          <w:szCs w:val="28"/>
        </w:rPr>
        <w:t xml:space="preserve"> </w:t>
      </w:r>
    </w:p>
    <w:p w:rsidR="007C6A02" w:rsidRDefault="00586CEF" w:rsidP="00D51A77">
      <w:pPr>
        <w:pStyle w:val="a6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16A37">
        <w:rPr>
          <w:sz w:val="28"/>
          <w:szCs w:val="28"/>
        </w:rPr>
        <w:t xml:space="preserve">Национальный стандарт РФ. Интернет-ресурсы. Требования доступности для инвалидов по зрению. </w:t>
      </w:r>
      <w:hyperlink r:id="rId38" w:tgtFrame="blank" w:history="1">
        <w:r w:rsidRPr="00716A37">
          <w:rPr>
            <w:rStyle w:val="a5"/>
            <w:color w:val="auto"/>
            <w:sz w:val="28"/>
            <w:szCs w:val="28"/>
            <w:bdr w:val="none" w:sz="0" w:space="0" w:color="auto" w:frame="1"/>
          </w:rPr>
          <w:t>ГОСТ Р52872-2012</w:t>
        </w:r>
      </w:hyperlink>
      <w:r w:rsidRPr="00716A37">
        <w:rPr>
          <w:sz w:val="28"/>
          <w:szCs w:val="28"/>
        </w:rPr>
        <w:t xml:space="preserve">, утверждён </w:t>
      </w:r>
      <w:hyperlink r:id="rId39" w:tgtFrame="_blank" w:history="1">
        <w:r w:rsidRPr="00716A37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приказом </w:t>
        </w:r>
        <w:proofErr w:type="spellStart"/>
        <w:r w:rsidRPr="00716A37">
          <w:rPr>
            <w:rStyle w:val="a5"/>
            <w:color w:val="auto"/>
            <w:sz w:val="28"/>
            <w:szCs w:val="28"/>
            <w:bdr w:val="none" w:sz="0" w:space="0" w:color="auto" w:frame="1"/>
          </w:rPr>
          <w:t>МПиТ</w:t>
        </w:r>
        <w:proofErr w:type="spellEnd"/>
        <w:r w:rsidRPr="00716A37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РФ от 29.11.2012г. № 1789ст;</w:t>
        </w:r>
      </w:hyperlink>
      <w:r w:rsidRPr="00716A37">
        <w:rPr>
          <w:sz w:val="28"/>
          <w:szCs w:val="28"/>
        </w:rPr>
        <w:t xml:space="preserve"> </w:t>
      </w:r>
    </w:p>
    <w:p w:rsidR="007C6A02" w:rsidRDefault="00262B90" w:rsidP="00D51A77">
      <w:pPr>
        <w:pStyle w:val="a6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hyperlink r:id="rId40" w:tgtFrame="_blank" w:history="1">
        <w:r w:rsidR="00586CEF" w:rsidRPr="007C6A02">
          <w:rPr>
            <w:rStyle w:val="a5"/>
            <w:color w:val="auto"/>
            <w:sz w:val="28"/>
            <w:szCs w:val="28"/>
            <w:bdr w:val="none" w:sz="0" w:space="0" w:color="auto" w:frame="1"/>
          </w:rPr>
          <w:t>ГОСТ 34_321-96</w:t>
        </w:r>
      </w:hyperlink>
      <w:r w:rsidR="00586CEF" w:rsidRPr="007C6A02">
        <w:rPr>
          <w:sz w:val="28"/>
          <w:szCs w:val="28"/>
        </w:rPr>
        <w:t xml:space="preserve"> Информационные системы; </w:t>
      </w:r>
    </w:p>
    <w:p w:rsidR="007C6A02" w:rsidRDefault="00262B90" w:rsidP="00D51A77">
      <w:pPr>
        <w:pStyle w:val="a6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hyperlink r:id="rId41" w:tgtFrame="_blank" w:history="1">
        <w:r w:rsidR="00586CEF" w:rsidRPr="007C6A02">
          <w:rPr>
            <w:rStyle w:val="a5"/>
            <w:color w:val="auto"/>
            <w:sz w:val="28"/>
            <w:szCs w:val="28"/>
            <w:bdr w:val="none" w:sz="0" w:space="0" w:color="auto" w:frame="1"/>
          </w:rPr>
          <w:t>ГОСТ Р 52653-2006</w:t>
        </w:r>
      </w:hyperlink>
      <w:r w:rsidR="00586CEF" w:rsidRPr="007C6A02">
        <w:rPr>
          <w:sz w:val="28"/>
          <w:szCs w:val="28"/>
        </w:rPr>
        <w:t xml:space="preserve"> Информационно-коммуникативные технологии в образовании; </w:t>
      </w:r>
    </w:p>
    <w:p w:rsidR="007C6A02" w:rsidRDefault="00262B90" w:rsidP="00D51A77">
      <w:pPr>
        <w:pStyle w:val="a6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hyperlink r:id="rId42" w:tgtFrame="_blank" w:history="1">
        <w:r w:rsidR="00586CEF" w:rsidRPr="007C6A02">
          <w:rPr>
            <w:rStyle w:val="a5"/>
            <w:color w:val="auto"/>
            <w:sz w:val="28"/>
            <w:szCs w:val="28"/>
            <w:bdr w:val="none" w:sz="0" w:space="0" w:color="auto" w:frame="1"/>
          </w:rPr>
          <w:t>ГОСТ Р 53620-2009</w:t>
        </w:r>
      </w:hyperlink>
      <w:r w:rsidR="00586CEF" w:rsidRPr="007C6A02">
        <w:rPr>
          <w:sz w:val="28"/>
          <w:szCs w:val="28"/>
        </w:rPr>
        <w:t xml:space="preserve"> Информационно-коммуникационные технологии в образовании. Электронные образовательные </w:t>
      </w:r>
      <w:r w:rsidR="007C6A02">
        <w:rPr>
          <w:sz w:val="28"/>
          <w:szCs w:val="28"/>
        </w:rPr>
        <w:t>ресурсы;</w:t>
      </w:r>
    </w:p>
    <w:p w:rsidR="00586CEF" w:rsidRPr="00D1591F" w:rsidRDefault="00262B90" w:rsidP="00D1591F">
      <w:pPr>
        <w:pStyle w:val="a6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hyperlink r:id="rId43" w:tgtFrame="_blank" w:history="1">
        <w:r w:rsidR="00586CEF" w:rsidRPr="007C6A02">
          <w:rPr>
            <w:rStyle w:val="a5"/>
            <w:color w:val="auto"/>
            <w:sz w:val="28"/>
            <w:szCs w:val="28"/>
            <w:bdr w:val="none" w:sz="0" w:space="0" w:color="auto" w:frame="1"/>
          </w:rPr>
          <w:t>ГОСТ 7.73-96</w:t>
        </w:r>
      </w:hyperlink>
      <w:r w:rsidR="00586CEF" w:rsidRPr="007C6A02">
        <w:rPr>
          <w:sz w:val="28"/>
          <w:szCs w:val="28"/>
        </w:rPr>
        <w:t xml:space="preserve"> Система стандартов по информации, библиотечному и издательскому делу. Поиск и распространение информации.</w:t>
      </w:r>
      <w:r w:rsidR="007C6A02" w:rsidRPr="007C6A02">
        <w:rPr>
          <w:sz w:val="28"/>
          <w:szCs w:val="28"/>
        </w:rPr>
        <w:t xml:space="preserve"> </w:t>
      </w:r>
      <w:r w:rsidR="00586CEF" w:rsidRPr="007C6A02">
        <w:rPr>
          <w:sz w:val="28"/>
          <w:szCs w:val="28"/>
        </w:rPr>
        <w:t xml:space="preserve">Термины и определения. </w:t>
      </w:r>
    </w:p>
    <w:p w:rsidR="00586CEF" w:rsidRPr="00716A37" w:rsidRDefault="00586CEF" w:rsidP="00D51A77">
      <w:pPr>
        <w:pStyle w:val="a6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16A37">
        <w:rPr>
          <w:rStyle w:val="a7"/>
          <w:sz w:val="28"/>
          <w:szCs w:val="28"/>
          <w:bdr w:val="none" w:sz="0" w:space="0" w:color="auto" w:frame="1"/>
        </w:rPr>
        <w:t>Письма. Рекомендации</w:t>
      </w:r>
      <w:r w:rsidRPr="00716A37">
        <w:rPr>
          <w:sz w:val="28"/>
          <w:szCs w:val="28"/>
        </w:rPr>
        <w:t xml:space="preserve"> </w:t>
      </w:r>
    </w:p>
    <w:p w:rsidR="007C6A02" w:rsidRDefault="00586CEF" w:rsidP="00D51A77">
      <w:pPr>
        <w:pStyle w:val="a8"/>
        <w:numPr>
          <w:ilvl w:val="0"/>
          <w:numId w:val="10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6A02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7C6A0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C6A02">
        <w:rPr>
          <w:rFonts w:ascii="Times New Roman" w:hAnsi="Times New Roman" w:cs="Times New Roman"/>
          <w:sz w:val="28"/>
          <w:szCs w:val="28"/>
        </w:rPr>
        <w:t xml:space="preserve"> России </w:t>
      </w:r>
      <w:hyperlink r:id="rId44" w:tgtFrame="_blank" w:history="1">
        <w:r w:rsidRPr="007C6A02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от 14.05.2018 № 08-1184</w:t>
        </w:r>
      </w:hyperlink>
      <w:r w:rsidRPr="007C6A02">
        <w:rPr>
          <w:rFonts w:ascii="Times New Roman" w:hAnsi="Times New Roman" w:cs="Times New Roman"/>
          <w:sz w:val="28"/>
          <w:szCs w:val="28"/>
        </w:rPr>
        <w:t xml:space="preserve"> «О направлении информации» (вместе с «Методическими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</w:t>
      </w:r>
      <w:r w:rsidR="007C6A02">
        <w:rPr>
          <w:rFonts w:ascii="Times New Roman" w:hAnsi="Times New Roman" w:cs="Times New Roman"/>
          <w:sz w:val="28"/>
          <w:szCs w:val="28"/>
        </w:rPr>
        <w:t xml:space="preserve"> использовании сети «Интернет»);</w:t>
      </w:r>
    </w:p>
    <w:p w:rsidR="007C6A02" w:rsidRDefault="00586CEF" w:rsidP="00D51A77">
      <w:pPr>
        <w:pStyle w:val="a8"/>
        <w:numPr>
          <w:ilvl w:val="0"/>
          <w:numId w:val="10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6A02">
        <w:rPr>
          <w:rFonts w:ascii="Times New Roman" w:hAnsi="Times New Roman" w:cs="Times New Roman"/>
          <w:sz w:val="28"/>
          <w:szCs w:val="28"/>
        </w:rPr>
        <w:t xml:space="preserve">Письмо Федеральной службы по надзору в сфере образования и науки от 25 марта 2015 г. </w:t>
      </w:r>
      <w:hyperlink r:id="rId45" w:tgtFrame="_blank" w:history="1">
        <w:r w:rsidRPr="007C6A02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№ 07-675</w:t>
        </w:r>
      </w:hyperlink>
      <w:r w:rsidRPr="007C6A02">
        <w:rPr>
          <w:rFonts w:ascii="Times New Roman" w:hAnsi="Times New Roman" w:cs="Times New Roman"/>
          <w:sz w:val="28"/>
          <w:szCs w:val="28"/>
        </w:rPr>
        <w:t xml:space="preserve"> «О направлении методических рекомендаций представления информации об образовательной организации в открытых источниках с учетом соблюдения требований законодательств в сфере образования»</w:t>
      </w:r>
      <w:r w:rsidR="007C6A02">
        <w:rPr>
          <w:rFonts w:ascii="Times New Roman" w:hAnsi="Times New Roman" w:cs="Times New Roman"/>
          <w:sz w:val="28"/>
          <w:szCs w:val="28"/>
        </w:rPr>
        <w:t>;</w:t>
      </w:r>
      <w:r w:rsidRPr="007C6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A02" w:rsidRDefault="00586CEF" w:rsidP="00D51A77">
      <w:pPr>
        <w:pStyle w:val="a8"/>
        <w:numPr>
          <w:ilvl w:val="0"/>
          <w:numId w:val="10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6A02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7C6A02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7C6A02">
        <w:rPr>
          <w:rFonts w:ascii="Times New Roman" w:hAnsi="Times New Roman" w:cs="Times New Roman"/>
          <w:sz w:val="28"/>
          <w:szCs w:val="28"/>
        </w:rPr>
        <w:t xml:space="preserve"> РФ</w:t>
      </w:r>
      <w:hyperlink r:id="rId46" w:tgtFrame="_blank" w:history="1">
        <w:r w:rsidRPr="007C6A02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 от 22.07.2013 № 09-889</w:t>
        </w:r>
      </w:hyperlink>
      <w:r w:rsidRPr="007C6A02">
        <w:rPr>
          <w:rFonts w:ascii="Times New Roman" w:hAnsi="Times New Roman" w:cs="Times New Roman"/>
          <w:sz w:val="28"/>
          <w:szCs w:val="28"/>
        </w:rPr>
        <w:t xml:space="preserve"> «О размещении на официальном сайте образовательной организации информации»; </w:t>
      </w:r>
    </w:p>
    <w:p w:rsidR="007C6A02" w:rsidRDefault="00262B90" w:rsidP="00D51A77">
      <w:pPr>
        <w:pStyle w:val="a8"/>
        <w:numPr>
          <w:ilvl w:val="0"/>
          <w:numId w:val="10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47" w:tgtFrame="_blank" w:history="1">
        <w:r w:rsidR="00586CEF" w:rsidRPr="007C6A02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Методические рекомендации</w:t>
        </w:r>
      </w:hyperlink>
      <w:r w:rsidR="00586CEF" w:rsidRPr="007C6A02">
        <w:rPr>
          <w:rFonts w:ascii="Times New Roman" w:hAnsi="Times New Roman" w:cs="Times New Roman"/>
          <w:sz w:val="28"/>
          <w:szCs w:val="28"/>
        </w:rPr>
        <w:t xml:space="preserve"> по ограничению в образовательных организациях доступа обучающихся к видам информации, распространяемой </w:t>
      </w:r>
      <w:r w:rsidR="00586CEF" w:rsidRPr="007C6A02">
        <w:rPr>
          <w:rFonts w:ascii="Times New Roman" w:hAnsi="Times New Roman" w:cs="Times New Roman"/>
          <w:sz w:val="28"/>
          <w:szCs w:val="28"/>
        </w:rPr>
        <w:lastRenderedPageBreak/>
        <w:t>посредством сети «Интернет», причиняющей вред здоровью и (или) развитию детей, а также не соответствующей за</w:t>
      </w:r>
      <w:r w:rsidR="007C7112">
        <w:rPr>
          <w:rFonts w:ascii="Times New Roman" w:hAnsi="Times New Roman" w:cs="Times New Roman"/>
          <w:sz w:val="28"/>
          <w:szCs w:val="28"/>
        </w:rPr>
        <w:t>дачам образования;</w:t>
      </w:r>
      <w:r w:rsidR="00586CEF" w:rsidRPr="007C6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112" w:rsidRDefault="007C7112" w:rsidP="00D51A77">
      <w:pPr>
        <w:pStyle w:val="a8"/>
        <w:numPr>
          <w:ilvl w:val="0"/>
          <w:numId w:val="10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РК от 15.05.2018 г. № 232-р «Об утверждении Положения «О единой информационной образовательной среде Республики Коми»;</w:t>
      </w:r>
    </w:p>
    <w:p w:rsidR="00586CEF" w:rsidRPr="0024060D" w:rsidRDefault="00586CEF" w:rsidP="0024060D">
      <w:pPr>
        <w:pStyle w:val="a8"/>
        <w:numPr>
          <w:ilvl w:val="0"/>
          <w:numId w:val="10"/>
        </w:numPr>
        <w:spacing w:line="276" w:lineRule="auto"/>
        <w:jc w:val="both"/>
        <w:textAlignment w:val="baseline"/>
        <w:rPr>
          <w:rStyle w:val="c3c0"/>
          <w:rFonts w:ascii="Times New Roman" w:hAnsi="Times New Roman" w:cs="Times New Roman"/>
          <w:sz w:val="28"/>
          <w:szCs w:val="28"/>
        </w:rPr>
      </w:pPr>
      <w:r w:rsidRPr="007C6A02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РФ </w:t>
      </w:r>
      <w:hyperlink r:id="rId48" w:history="1">
        <w:r w:rsidRPr="007C6A02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№ 487-р</w:t>
        </w:r>
      </w:hyperlink>
      <w:r w:rsidRPr="007C6A02">
        <w:rPr>
          <w:rFonts w:ascii="Times New Roman" w:hAnsi="Times New Roman" w:cs="Times New Roman"/>
          <w:sz w:val="28"/>
          <w:szCs w:val="28"/>
        </w:rPr>
        <w:t xml:space="preserve"> от 30 марта 2013 года «О формировании независимой системы оценки качества работы организаций, оказывающих социальные услуги» Департаментом государственной политики в сфере общего образования МИНОБРНАУКИ России 18 июля 2013 года опубликованы </w:t>
      </w:r>
      <w:hyperlink r:id="rId49" w:tgtFrame="_blank" w:history="1">
        <w:r w:rsidRPr="007C6A02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Рекомендации </w:t>
        </w:r>
      </w:hyperlink>
      <w:r w:rsidRPr="007C6A02">
        <w:rPr>
          <w:rFonts w:ascii="Times New Roman" w:hAnsi="Times New Roman" w:cs="Times New Roman"/>
          <w:sz w:val="28"/>
          <w:szCs w:val="28"/>
        </w:rPr>
        <w:t>по предоставлению гражданам-потребителям услуг дополнительной необходимой и достоверной информации о деятельности государственных (муниципальных) дошкольных образовательных организаций и общеобразовательных организаций.</w:t>
      </w:r>
    </w:p>
    <w:p w:rsidR="004C3336" w:rsidRDefault="004C3336" w:rsidP="00D51A7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rPr>
          <w:rStyle w:val="c3c0"/>
          <w:b/>
          <w:sz w:val="28"/>
          <w:szCs w:val="28"/>
        </w:rPr>
      </w:pPr>
      <w:r>
        <w:rPr>
          <w:rStyle w:val="c3c0"/>
          <w:b/>
          <w:sz w:val="28"/>
          <w:szCs w:val="28"/>
        </w:rPr>
        <w:t>Локальные акты</w:t>
      </w:r>
      <w:r w:rsidR="007C6A02">
        <w:rPr>
          <w:rStyle w:val="c3c0"/>
          <w:b/>
          <w:sz w:val="28"/>
          <w:szCs w:val="28"/>
        </w:rPr>
        <w:t xml:space="preserve"> МБДОУ</w:t>
      </w:r>
    </w:p>
    <w:p w:rsidR="007C6A02" w:rsidRPr="007C7112" w:rsidRDefault="007C6A02" w:rsidP="007C7112">
      <w:pPr>
        <w:pStyle w:val="c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0" w:after="0" w:line="276" w:lineRule="auto"/>
        <w:jc w:val="both"/>
        <w:rPr>
          <w:rStyle w:val="c3c0"/>
          <w:sz w:val="28"/>
          <w:szCs w:val="28"/>
        </w:rPr>
      </w:pPr>
      <w:r w:rsidRPr="007C7112">
        <w:rPr>
          <w:rStyle w:val="c3c0"/>
          <w:sz w:val="28"/>
          <w:szCs w:val="28"/>
        </w:rPr>
        <w:t xml:space="preserve">Положение </w:t>
      </w:r>
      <w:r w:rsidR="007C7112">
        <w:rPr>
          <w:rStyle w:val="c3c0"/>
          <w:sz w:val="28"/>
          <w:szCs w:val="28"/>
        </w:rPr>
        <w:t>«Об электронной информационно-образовательной среде МБДОУ «Детский сад № 12» г. Воркуты»;</w:t>
      </w:r>
      <w:r w:rsidR="007C7112" w:rsidRPr="007C7112">
        <w:rPr>
          <w:rStyle w:val="c3c0"/>
          <w:sz w:val="28"/>
          <w:szCs w:val="28"/>
        </w:rPr>
        <w:t xml:space="preserve"> </w:t>
      </w:r>
    </w:p>
    <w:p w:rsidR="007C7112" w:rsidRDefault="007C7112" w:rsidP="007C7112">
      <w:pPr>
        <w:pStyle w:val="c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0" w:after="0" w:line="276" w:lineRule="auto"/>
        <w:jc w:val="both"/>
        <w:rPr>
          <w:rStyle w:val="c3c0"/>
          <w:sz w:val="28"/>
          <w:szCs w:val="28"/>
        </w:rPr>
      </w:pPr>
      <w:r>
        <w:rPr>
          <w:rStyle w:val="c3c0"/>
          <w:sz w:val="28"/>
          <w:szCs w:val="28"/>
        </w:rPr>
        <w:t>Положение «Об официальном сайте МБДОУ «Детский сад № 12» г. Воркуты»;</w:t>
      </w:r>
    </w:p>
    <w:p w:rsidR="007C7112" w:rsidRDefault="007C7112" w:rsidP="007C7112">
      <w:pPr>
        <w:pStyle w:val="c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0" w:after="0" w:line="276" w:lineRule="auto"/>
        <w:jc w:val="both"/>
        <w:rPr>
          <w:rStyle w:val="c3c0"/>
          <w:sz w:val="28"/>
          <w:szCs w:val="28"/>
        </w:rPr>
      </w:pPr>
      <w:r>
        <w:rPr>
          <w:rStyle w:val="c3c0"/>
          <w:sz w:val="28"/>
          <w:szCs w:val="28"/>
        </w:rPr>
        <w:t>Положение «Об использовании сети Интернет МБДОУ «Детский сад № 12» г. Воркуты»;</w:t>
      </w:r>
    </w:p>
    <w:p w:rsidR="007C7112" w:rsidRDefault="007C7112" w:rsidP="007C7112">
      <w:pPr>
        <w:pStyle w:val="c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0" w:after="0" w:line="276" w:lineRule="auto"/>
        <w:jc w:val="both"/>
        <w:rPr>
          <w:rStyle w:val="c3c0"/>
          <w:sz w:val="28"/>
          <w:szCs w:val="28"/>
        </w:rPr>
      </w:pPr>
      <w:r>
        <w:rPr>
          <w:rStyle w:val="c3c0"/>
          <w:sz w:val="28"/>
          <w:szCs w:val="28"/>
        </w:rPr>
        <w:t>Положение «О работе с электронной почтой МБДОУ «Детский сад № 12» г. Воркуты».</w:t>
      </w:r>
    </w:p>
    <w:p w:rsidR="007C7112" w:rsidRPr="007C7112" w:rsidRDefault="007C7112" w:rsidP="00644A1E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ind w:left="720"/>
        <w:jc w:val="both"/>
        <w:rPr>
          <w:rStyle w:val="c3c0"/>
          <w:sz w:val="28"/>
          <w:szCs w:val="28"/>
        </w:rPr>
      </w:pPr>
    </w:p>
    <w:p w:rsidR="000A453E" w:rsidRDefault="0024060D" w:rsidP="00D51A7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  <w:r>
        <w:rPr>
          <w:rStyle w:val="c3c0"/>
          <w:b/>
          <w:sz w:val="28"/>
          <w:szCs w:val="28"/>
        </w:rPr>
        <w:t>2.2</w:t>
      </w:r>
      <w:r w:rsidR="00F41C5C">
        <w:rPr>
          <w:rStyle w:val="c3c0"/>
          <w:b/>
          <w:sz w:val="28"/>
          <w:szCs w:val="28"/>
        </w:rPr>
        <w:t xml:space="preserve"> </w:t>
      </w:r>
      <w:r w:rsidR="000A453E">
        <w:rPr>
          <w:rStyle w:val="c3c0"/>
          <w:b/>
          <w:sz w:val="28"/>
          <w:szCs w:val="28"/>
        </w:rPr>
        <w:t>Информационные базы данных</w:t>
      </w:r>
    </w:p>
    <w:p w:rsidR="000A453E" w:rsidRDefault="000A453E" w:rsidP="00D51A7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  <w:r w:rsidRPr="000A453E">
        <w:rPr>
          <w:rStyle w:val="c3c0"/>
          <w:b/>
          <w:sz w:val="28"/>
          <w:szCs w:val="28"/>
        </w:rPr>
        <w:t>электронной информационно-образовательной среды</w:t>
      </w:r>
    </w:p>
    <w:p w:rsidR="00F73B04" w:rsidRDefault="00AF1EBF" w:rsidP="00D51A7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both"/>
        <w:rPr>
          <w:rStyle w:val="c3c0"/>
          <w:sz w:val="28"/>
          <w:szCs w:val="28"/>
        </w:rPr>
      </w:pPr>
      <w:r>
        <w:rPr>
          <w:rStyle w:val="c3c0"/>
          <w:b/>
          <w:sz w:val="28"/>
          <w:szCs w:val="28"/>
        </w:rPr>
        <w:tab/>
      </w:r>
      <w:r>
        <w:rPr>
          <w:rStyle w:val="c3c0"/>
          <w:sz w:val="28"/>
          <w:szCs w:val="28"/>
        </w:rPr>
        <w:t>Основные информационные базы</w:t>
      </w:r>
      <w:r w:rsidR="00596696">
        <w:rPr>
          <w:rStyle w:val="c3c0"/>
          <w:sz w:val="28"/>
          <w:szCs w:val="28"/>
        </w:rPr>
        <w:t xml:space="preserve"> первичных</w:t>
      </w:r>
      <w:r>
        <w:rPr>
          <w:rStyle w:val="c3c0"/>
          <w:sz w:val="28"/>
          <w:szCs w:val="28"/>
        </w:rPr>
        <w:t xml:space="preserve"> данных представлены в разделе МБДОУ </w:t>
      </w:r>
      <w:r w:rsidR="00F73B04">
        <w:rPr>
          <w:rStyle w:val="c3c0"/>
          <w:sz w:val="28"/>
          <w:szCs w:val="28"/>
        </w:rPr>
        <w:t xml:space="preserve">«Детский сад № 12» г. Воркуты </w:t>
      </w:r>
      <w:r>
        <w:rPr>
          <w:rStyle w:val="c3c0"/>
          <w:sz w:val="28"/>
          <w:szCs w:val="28"/>
        </w:rPr>
        <w:t>государственной</w:t>
      </w:r>
      <w:r w:rsidRPr="00AF1EBF">
        <w:rPr>
          <w:rStyle w:val="c3c0"/>
          <w:b/>
          <w:sz w:val="28"/>
          <w:szCs w:val="28"/>
        </w:rPr>
        <w:t xml:space="preserve"> </w:t>
      </w:r>
      <w:r w:rsidRPr="00AF1EBF">
        <w:rPr>
          <w:rStyle w:val="c3c0"/>
          <w:sz w:val="28"/>
          <w:szCs w:val="28"/>
        </w:rPr>
        <w:t xml:space="preserve">информационной </w:t>
      </w:r>
      <w:r>
        <w:rPr>
          <w:rStyle w:val="c3c0"/>
          <w:sz w:val="28"/>
          <w:szCs w:val="28"/>
        </w:rPr>
        <w:t>системы «Электронное образование»</w:t>
      </w:r>
      <w:r w:rsidR="00F73B04">
        <w:rPr>
          <w:rStyle w:val="c3c0"/>
          <w:sz w:val="28"/>
          <w:szCs w:val="28"/>
        </w:rPr>
        <w:t xml:space="preserve"> (далее ГИС ЭО). </w:t>
      </w:r>
    </w:p>
    <w:p w:rsidR="007C6A02" w:rsidRDefault="00F73B04" w:rsidP="00D51A7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«Сетевой Город» «ГИС ЭО</w:t>
      </w:r>
      <w:r w:rsidR="007C6A02" w:rsidRPr="00F73B04">
        <w:rPr>
          <w:sz w:val="28"/>
          <w:szCs w:val="28"/>
        </w:rPr>
        <w:t>» – это автоматизированный се</w:t>
      </w:r>
      <w:r>
        <w:rPr>
          <w:sz w:val="28"/>
          <w:szCs w:val="28"/>
        </w:rPr>
        <w:t>рвис, обеспечивающий работу образователь</w:t>
      </w:r>
      <w:r w:rsidR="007C6A02" w:rsidRPr="00F73B04">
        <w:rPr>
          <w:sz w:val="28"/>
          <w:szCs w:val="28"/>
        </w:rPr>
        <w:t>ных учреждений в Республике Коми</w:t>
      </w:r>
      <w:r w:rsidR="007F7CB0">
        <w:rPr>
          <w:sz w:val="28"/>
          <w:szCs w:val="28"/>
        </w:rPr>
        <w:t xml:space="preserve"> и других регионах Российской Федерации</w:t>
      </w:r>
      <w:r w:rsidR="007C6A02" w:rsidRPr="00F73B04">
        <w:rPr>
          <w:sz w:val="28"/>
          <w:szCs w:val="28"/>
        </w:rPr>
        <w:t>. В системе содержится полная информация о ходе учебного процесса. Доступ к ней имеют педагоги, ученики, родители и работники образовательных органов.</w:t>
      </w:r>
    </w:p>
    <w:p w:rsidR="00F73B04" w:rsidRDefault="00F73B04" w:rsidP="00D51A7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ГИС ЭО содержатся персональные данные о всех сотрудниках, воспитанниках и родителях (законных представителях) воспитанников. Доступ к персональным данным в ГИС ЭО ограничен. Он возможен исключительно ответственным лицом за работу в ГИС ЭО, назначенным приказом руководителя </w:t>
      </w:r>
      <w:r>
        <w:rPr>
          <w:sz w:val="28"/>
          <w:szCs w:val="28"/>
        </w:rPr>
        <w:lastRenderedPageBreak/>
        <w:t>МБДОУ, посредством ввода логина и пароля на защищенном средствами криптографической защиты персональном компьютере.</w:t>
      </w:r>
    </w:p>
    <w:p w:rsidR="00D1591F" w:rsidRDefault="00F73B04" w:rsidP="00D1591F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73B04">
        <w:rPr>
          <w:sz w:val="28"/>
          <w:szCs w:val="28"/>
        </w:rPr>
        <w:t xml:space="preserve">Использование системы ГИС «ЭО» </w:t>
      </w:r>
      <w:r w:rsidR="00D51A77">
        <w:rPr>
          <w:sz w:val="28"/>
          <w:szCs w:val="28"/>
        </w:rPr>
        <w:t xml:space="preserve">позволяет оптимизировать </w:t>
      </w:r>
      <w:r w:rsidRPr="00F73B04">
        <w:rPr>
          <w:sz w:val="28"/>
          <w:szCs w:val="28"/>
        </w:rPr>
        <w:t>процесс принятия управлен</w:t>
      </w:r>
      <w:r w:rsidR="00D51A77">
        <w:rPr>
          <w:sz w:val="28"/>
          <w:szCs w:val="28"/>
        </w:rPr>
        <w:t xml:space="preserve">ческих решений в сфере обучения, в частности за счет возможности быстрого </w:t>
      </w:r>
      <w:r>
        <w:rPr>
          <w:sz w:val="28"/>
          <w:szCs w:val="28"/>
        </w:rPr>
        <w:t>п</w:t>
      </w:r>
      <w:r w:rsidRPr="00F73B04">
        <w:rPr>
          <w:sz w:val="28"/>
          <w:szCs w:val="28"/>
        </w:rPr>
        <w:t>еревод</w:t>
      </w:r>
      <w:r w:rsidR="00D51A77">
        <w:rPr>
          <w:sz w:val="28"/>
          <w:szCs w:val="28"/>
        </w:rPr>
        <w:t>а</w:t>
      </w:r>
      <w:r w:rsidRPr="00F73B04">
        <w:rPr>
          <w:sz w:val="28"/>
          <w:szCs w:val="28"/>
        </w:rPr>
        <w:t xml:space="preserve"> стандар</w:t>
      </w:r>
      <w:r w:rsidR="00D51A77">
        <w:rPr>
          <w:sz w:val="28"/>
          <w:szCs w:val="28"/>
        </w:rPr>
        <w:t>тных отчетов (по итогам квартала</w:t>
      </w:r>
      <w:r w:rsidRPr="00F73B04">
        <w:rPr>
          <w:sz w:val="28"/>
          <w:szCs w:val="28"/>
        </w:rPr>
        <w:t>, года) в электронный вид, повышение их оперативности, экономия в</w:t>
      </w:r>
      <w:r w:rsidR="00D51A77">
        <w:rPr>
          <w:sz w:val="28"/>
          <w:szCs w:val="28"/>
        </w:rPr>
        <w:t>ремени администрации, педагогов.</w:t>
      </w:r>
    </w:p>
    <w:p w:rsidR="00CB02AA" w:rsidRPr="00CB02AA" w:rsidRDefault="00CB02AA" w:rsidP="00D1591F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432EA">
        <w:rPr>
          <w:sz w:val="28"/>
          <w:szCs w:val="28"/>
        </w:rPr>
        <w:t>целях обеспечения</w:t>
      </w:r>
      <w:r>
        <w:rPr>
          <w:sz w:val="28"/>
          <w:szCs w:val="28"/>
        </w:rPr>
        <w:t xml:space="preserve"> контроля и упор</w:t>
      </w:r>
      <w:r w:rsidR="00A432EA">
        <w:rPr>
          <w:sz w:val="28"/>
          <w:szCs w:val="28"/>
        </w:rPr>
        <w:t>ядочивания</w:t>
      </w:r>
      <w:r>
        <w:rPr>
          <w:sz w:val="28"/>
          <w:szCs w:val="28"/>
        </w:rPr>
        <w:t xml:space="preserve"> информации о завозимых в МБДОУ продовольственных товарах при организации питания детей и сотрудников</w:t>
      </w:r>
      <w:r w:rsidR="00A432EA">
        <w:rPr>
          <w:sz w:val="28"/>
          <w:szCs w:val="28"/>
        </w:rPr>
        <w:t xml:space="preserve"> используется</w:t>
      </w:r>
      <w:r>
        <w:rPr>
          <w:sz w:val="28"/>
          <w:szCs w:val="28"/>
        </w:rPr>
        <w:t xml:space="preserve"> </w:t>
      </w:r>
      <w:r w:rsidRPr="00CB02AA">
        <w:rPr>
          <w:sz w:val="28"/>
          <w:szCs w:val="28"/>
        </w:rPr>
        <w:t xml:space="preserve">Автоматизированная </w:t>
      </w:r>
      <w:r w:rsidR="00A432EA">
        <w:rPr>
          <w:sz w:val="28"/>
          <w:szCs w:val="28"/>
        </w:rPr>
        <w:t xml:space="preserve">государственная </w:t>
      </w:r>
      <w:r w:rsidRPr="00CB02AA">
        <w:rPr>
          <w:sz w:val="28"/>
          <w:szCs w:val="28"/>
        </w:rPr>
        <w:t>информационная система «</w:t>
      </w:r>
      <w:r w:rsidRPr="00A432EA">
        <w:rPr>
          <w:bCs/>
          <w:sz w:val="28"/>
          <w:szCs w:val="28"/>
        </w:rPr>
        <w:t>Меркурий</w:t>
      </w:r>
      <w:r w:rsidRPr="00CB02AA">
        <w:rPr>
          <w:sz w:val="28"/>
          <w:szCs w:val="28"/>
        </w:rPr>
        <w:t xml:space="preserve">» </w:t>
      </w:r>
      <w:r w:rsidR="00A432EA">
        <w:rPr>
          <w:sz w:val="28"/>
          <w:szCs w:val="28"/>
        </w:rPr>
        <w:t>(ГИС «Меркурий»), предназначенная</w:t>
      </w:r>
      <w:r w:rsidRPr="00CB02AA">
        <w:rPr>
          <w:sz w:val="28"/>
          <w:szCs w:val="28"/>
        </w:rPr>
        <w:t xml:space="preserve"> для электронной сертификации и обеспечения </w:t>
      </w:r>
      <w:proofErr w:type="spellStart"/>
      <w:r w:rsidRPr="00CB02AA">
        <w:rPr>
          <w:sz w:val="28"/>
          <w:szCs w:val="28"/>
        </w:rPr>
        <w:t>прослеживаемости</w:t>
      </w:r>
      <w:proofErr w:type="spellEnd"/>
      <w:r w:rsidRPr="00CB02AA">
        <w:rPr>
          <w:sz w:val="28"/>
          <w:szCs w:val="28"/>
        </w:rPr>
        <w:t xml:space="preserve"> поднадзорных государственному ветеринарному надзору грузов при их производстве, обороте и перемещении по территории Российской Федерации в целях создания единой информационной среды для ветеринарии, повышения биологической и пищевой безопасности.</w:t>
      </w:r>
    </w:p>
    <w:p w:rsidR="00D1591F" w:rsidRPr="00D1591F" w:rsidRDefault="00D1591F" w:rsidP="00D1591F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1591F">
        <w:rPr>
          <w:sz w:val="28"/>
          <w:szCs w:val="28"/>
        </w:rPr>
        <w:t xml:space="preserve">Другие виды используемых баз первичных данных представлены </w:t>
      </w:r>
      <w:r>
        <w:rPr>
          <w:rFonts w:eastAsia="Calibri"/>
          <w:sz w:val="28"/>
          <w:szCs w:val="28"/>
        </w:rPr>
        <w:t>открытыми справочно-правовыми системами, а также информационно-образовательными ресурсами</w:t>
      </w:r>
      <w:r w:rsidRPr="00D1591F">
        <w:rPr>
          <w:rFonts w:eastAsia="Calibri"/>
          <w:sz w:val="28"/>
          <w:szCs w:val="28"/>
        </w:rPr>
        <w:t xml:space="preserve"> на смен</w:t>
      </w:r>
      <w:r>
        <w:rPr>
          <w:rFonts w:eastAsia="Calibri"/>
          <w:sz w:val="28"/>
          <w:szCs w:val="28"/>
        </w:rPr>
        <w:t>ных носителях и в сети Интернет.</w:t>
      </w:r>
      <w:r w:rsidRPr="00D1591F">
        <w:rPr>
          <w:rFonts w:eastAsia="Calibri"/>
          <w:sz w:val="28"/>
          <w:szCs w:val="28"/>
        </w:rPr>
        <w:t xml:space="preserve"> </w:t>
      </w:r>
    </w:p>
    <w:p w:rsidR="00596696" w:rsidRDefault="00596696" w:rsidP="00D1591F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rPr>
          <w:rStyle w:val="c3c0"/>
          <w:b/>
          <w:sz w:val="28"/>
          <w:szCs w:val="28"/>
        </w:rPr>
      </w:pPr>
    </w:p>
    <w:p w:rsidR="00596696" w:rsidRPr="00F73B04" w:rsidRDefault="0024060D" w:rsidP="00596696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  <w:r>
        <w:rPr>
          <w:rStyle w:val="c3c0"/>
          <w:b/>
          <w:sz w:val="28"/>
          <w:szCs w:val="28"/>
        </w:rPr>
        <w:t>2.3</w:t>
      </w:r>
      <w:r w:rsidR="00596696">
        <w:rPr>
          <w:rStyle w:val="c3c0"/>
          <w:b/>
          <w:sz w:val="28"/>
          <w:szCs w:val="28"/>
        </w:rPr>
        <w:t xml:space="preserve"> </w:t>
      </w:r>
      <w:r w:rsidR="00596696" w:rsidRPr="00F73B04">
        <w:rPr>
          <w:rStyle w:val="c3c0"/>
          <w:b/>
          <w:sz w:val="28"/>
          <w:szCs w:val="28"/>
        </w:rPr>
        <w:t>Электронный документооборот образовательной организации</w:t>
      </w:r>
    </w:p>
    <w:p w:rsidR="007C6A02" w:rsidRPr="00EC27AA" w:rsidRDefault="007C6A02" w:rsidP="00EC27A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4AA" w:rsidRPr="00EC27AA" w:rsidRDefault="00EC27AA" w:rsidP="00EC27A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4C54AA" w:rsidRPr="00EC27AA">
        <w:rPr>
          <w:rFonts w:ascii="Times New Roman" w:hAnsi="Times New Roman" w:cs="Times New Roman"/>
          <w:sz w:val="28"/>
          <w:szCs w:val="28"/>
        </w:rPr>
        <w:t>электронног</w:t>
      </w:r>
      <w:r>
        <w:rPr>
          <w:rFonts w:ascii="Times New Roman" w:hAnsi="Times New Roman" w:cs="Times New Roman"/>
          <w:sz w:val="28"/>
          <w:szCs w:val="28"/>
        </w:rPr>
        <w:t>о документооборота предназначена</w:t>
      </w:r>
      <w:r w:rsidR="004C54AA" w:rsidRPr="00EC27AA">
        <w:rPr>
          <w:rFonts w:ascii="Times New Roman" w:hAnsi="Times New Roman" w:cs="Times New Roman"/>
          <w:sz w:val="28"/>
          <w:szCs w:val="28"/>
        </w:rPr>
        <w:t xml:space="preserve"> для создания инфраструктуры управления образования и образовательных учреждений, посредством автоматизации документационного обеспечения, управленческой деятельности, поддержки принятия решения и контроля его исполнения.</w:t>
      </w:r>
    </w:p>
    <w:p w:rsidR="00EC27AA" w:rsidRDefault="004C54AA" w:rsidP="00EC27A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7AA">
        <w:rPr>
          <w:rFonts w:ascii="Times New Roman" w:hAnsi="Times New Roman" w:cs="Times New Roman"/>
          <w:sz w:val="28"/>
          <w:szCs w:val="28"/>
        </w:rPr>
        <w:t>Создание системы исходит из принципа реализации параллельных потоков, когда юридически значимая часть осуществляется по отлаженной методике движения бумажных документов, в то</w:t>
      </w:r>
      <w:r w:rsidR="00EC27AA">
        <w:rPr>
          <w:rFonts w:ascii="Times New Roman" w:hAnsi="Times New Roman" w:cs="Times New Roman"/>
          <w:sz w:val="28"/>
          <w:szCs w:val="28"/>
        </w:rPr>
        <w:t xml:space="preserve"> </w:t>
      </w:r>
      <w:r w:rsidRPr="00EC27AA">
        <w:rPr>
          <w:rFonts w:ascii="Times New Roman" w:hAnsi="Times New Roman" w:cs="Times New Roman"/>
          <w:sz w:val="28"/>
          <w:szCs w:val="28"/>
        </w:rPr>
        <w:t xml:space="preserve">же время процесс создания, подготовки, обработки и движения документов по основным маршрутам осуществляется в электронной форме в системе электронного документооборота (СЭД). </w:t>
      </w:r>
    </w:p>
    <w:p w:rsidR="00EC27AA" w:rsidRPr="00EC27AA" w:rsidRDefault="00EC27AA" w:rsidP="00EC27A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Функционирующие а</w:t>
      </w:r>
      <w:r w:rsidRPr="00EC27AA">
        <w:rPr>
          <w:rFonts w:ascii="Times New Roman" w:eastAsia="Calibri" w:hAnsi="Times New Roman" w:cs="Times New Roman"/>
          <w:sz w:val="28"/>
          <w:szCs w:val="28"/>
        </w:rPr>
        <w:t xml:space="preserve">втоматизированные рабочие места администрации, педагогов, методической службы, медицинского работника, психолога, логопеда, службы охраны и других работников дошкольного образовательного </w:t>
      </w:r>
      <w:r>
        <w:rPr>
          <w:rFonts w:ascii="Times New Roman" w:eastAsia="Calibri" w:hAnsi="Times New Roman" w:cs="Times New Roman"/>
          <w:sz w:val="28"/>
          <w:szCs w:val="28"/>
        </w:rPr>
        <w:t>учреждения позволяют проводить документооборот в электронном виде, снабжены необходимой оргтехникой для ввода и вывода информации, подключением к сети Интернет, телефонной линии.</w:t>
      </w:r>
    </w:p>
    <w:p w:rsidR="007C7112" w:rsidRDefault="007C7112" w:rsidP="00EC27AA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rPr>
          <w:rStyle w:val="c3c0"/>
          <w:b/>
          <w:sz w:val="28"/>
          <w:szCs w:val="28"/>
        </w:rPr>
      </w:pPr>
    </w:p>
    <w:p w:rsidR="000A453E" w:rsidRPr="00F73B04" w:rsidRDefault="0024060D" w:rsidP="00D51A77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  <w:r>
        <w:rPr>
          <w:rStyle w:val="c3c0"/>
          <w:b/>
          <w:sz w:val="28"/>
          <w:szCs w:val="28"/>
        </w:rPr>
        <w:lastRenderedPageBreak/>
        <w:t>2.4</w:t>
      </w:r>
      <w:r w:rsidR="00F41C5C" w:rsidRPr="00F73B04">
        <w:rPr>
          <w:rStyle w:val="c3c0"/>
          <w:b/>
          <w:sz w:val="28"/>
          <w:szCs w:val="28"/>
        </w:rPr>
        <w:t xml:space="preserve"> </w:t>
      </w:r>
      <w:r w:rsidR="000A453E" w:rsidRPr="00F73B04">
        <w:rPr>
          <w:rStyle w:val="c3c0"/>
          <w:b/>
          <w:sz w:val="28"/>
          <w:szCs w:val="28"/>
        </w:rPr>
        <w:t>Техническое оснащение</w:t>
      </w:r>
    </w:p>
    <w:p w:rsidR="000A453E" w:rsidRDefault="000A453E" w:rsidP="00644A1E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  <w:r w:rsidRPr="00F73B04">
        <w:rPr>
          <w:rStyle w:val="c3c0"/>
          <w:b/>
          <w:sz w:val="28"/>
          <w:szCs w:val="28"/>
        </w:rPr>
        <w:t>электронной информационно-образовательной среды</w:t>
      </w:r>
    </w:p>
    <w:p w:rsidR="00482C93" w:rsidRDefault="00482C93" w:rsidP="00644A1E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rStyle w:val="c3c0"/>
          <w:sz w:val="28"/>
          <w:szCs w:val="28"/>
        </w:rPr>
      </w:pPr>
      <w:r>
        <w:rPr>
          <w:rStyle w:val="c3c0"/>
          <w:sz w:val="28"/>
          <w:szCs w:val="28"/>
        </w:rPr>
        <w:t>Материально-техническое оснащение ЭИОС МБДОУ представлено следующим оборудованием: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7920"/>
        <w:gridCol w:w="1714"/>
      </w:tblGrid>
      <w:tr w:rsidR="00482C93" w:rsidTr="00644A1E">
        <w:tc>
          <w:tcPr>
            <w:tcW w:w="7920" w:type="dxa"/>
          </w:tcPr>
          <w:p w:rsidR="00482C93" w:rsidRPr="00482C93" w:rsidRDefault="00482C93" w:rsidP="00482C93">
            <w:pPr>
              <w:pStyle w:val="c6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Style w:val="c3c0"/>
                <w:b/>
                <w:sz w:val="28"/>
                <w:szCs w:val="28"/>
              </w:rPr>
            </w:pPr>
            <w:r w:rsidRPr="00482C93">
              <w:rPr>
                <w:rStyle w:val="c3c0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14" w:type="dxa"/>
          </w:tcPr>
          <w:p w:rsidR="00482C93" w:rsidRPr="00482C93" w:rsidRDefault="00482C93" w:rsidP="00482C93">
            <w:pPr>
              <w:pStyle w:val="c6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Style w:val="c3c0"/>
                <w:b/>
                <w:sz w:val="28"/>
                <w:szCs w:val="28"/>
              </w:rPr>
            </w:pPr>
            <w:r w:rsidRPr="00482C93">
              <w:rPr>
                <w:rStyle w:val="c3c0"/>
                <w:b/>
                <w:sz w:val="28"/>
                <w:szCs w:val="28"/>
              </w:rPr>
              <w:t>Количество</w:t>
            </w:r>
          </w:p>
        </w:tc>
      </w:tr>
      <w:tr w:rsidR="00482C93" w:rsidTr="00644A1E">
        <w:trPr>
          <w:trHeight w:val="317"/>
        </w:trPr>
        <w:tc>
          <w:tcPr>
            <w:tcW w:w="9634" w:type="dxa"/>
            <w:gridSpan w:val="2"/>
            <w:vAlign w:val="center"/>
          </w:tcPr>
          <w:p w:rsidR="00482C93" w:rsidRDefault="00482C93" w:rsidP="00482C93">
            <w:pPr>
              <w:pStyle w:val="c6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Style w:val="c3c0"/>
                <w:sz w:val="28"/>
                <w:szCs w:val="28"/>
              </w:rPr>
            </w:pPr>
            <w:r>
              <w:rPr>
                <w:rStyle w:val="c3c0"/>
                <w:sz w:val="28"/>
                <w:szCs w:val="28"/>
              </w:rPr>
              <w:t>Организационно-техническое оборудование</w:t>
            </w:r>
          </w:p>
        </w:tc>
      </w:tr>
      <w:tr w:rsidR="00482C93" w:rsidTr="00644A1E">
        <w:tc>
          <w:tcPr>
            <w:tcW w:w="7920" w:type="dxa"/>
          </w:tcPr>
          <w:p w:rsidR="00482C93" w:rsidRDefault="00482C93" w:rsidP="00482C93">
            <w:pPr>
              <w:pStyle w:val="c6"/>
              <w:autoSpaceDE w:val="0"/>
              <w:autoSpaceDN w:val="0"/>
              <w:adjustRightInd w:val="0"/>
              <w:spacing w:before="0" w:after="0" w:line="276" w:lineRule="auto"/>
              <w:rPr>
                <w:rStyle w:val="c3c0"/>
                <w:sz w:val="28"/>
                <w:szCs w:val="28"/>
              </w:rPr>
            </w:pPr>
            <w:r>
              <w:rPr>
                <w:rStyle w:val="c3c0"/>
                <w:sz w:val="28"/>
                <w:szCs w:val="28"/>
              </w:rPr>
              <w:t>Выделенная телефонная линия</w:t>
            </w:r>
          </w:p>
        </w:tc>
        <w:tc>
          <w:tcPr>
            <w:tcW w:w="1714" w:type="dxa"/>
          </w:tcPr>
          <w:p w:rsidR="00482C93" w:rsidRDefault="00482C93" w:rsidP="00482C93">
            <w:pPr>
              <w:pStyle w:val="c6"/>
              <w:autoSpaceDE w:val="0"/>
              <w:autoSpaceDN w:val="0"/>
              <w:adjustRightInd w:val="0"/>
              <w:spacing w:before="0" w:after="0" w:line="276" w:lineRule="auto"/>
              <w:rPr>
                <w:rStyle w:val="c3c0"/>
                <w:sz w:val="28"/>
                <w:szCs w:val="28"/>
              </w:rPr>
            </w:pPr>
            <w:r>
              <w:rPr>
                <w:rStyle w:val="c3c0"/>
                <w:sz w:val="28"/>
                <w:szCs w:val="28"/>
              </w:rPr>
              <w:t>2 номера</w:t>
            </w:r>
          </w:p>
        </w:tc>
      </w:tr>
      <w:tr w:rsidR="00482C93" w:rsidTr="00644A1E">
        <w:tc>
          <w:tcPr>
            <w:tcW w:w="7920" w:type="dxa"/>
          </w:tcPr>
          <w:p w:rsidR="00482C93" w:rsidRPr="00596696" w:rsidRDefault="00482C93" w:rsidP="00482C93">
            <w:pPr>
              <w:pStyle w:val="c6"/>
              <w:autoSpaceDE w:val="0"/>
              <w:autoSpaceDN w:val="0"/>
              <w:adjustRightInd w:val="0"/>
              <w:spacing w:before="0" w:after="0" w:line="276" w:lineRule="auto"/>
              <w:rPr>
                <w:rStyle w:val="c3c0"/>
                <w:sz w:val="28"/>
                <w:szCs w:val="28"/>
              </w:rPr>
            </w:pPr>
            <w:r>
              <w:rPr>
                <w:rStyle w:val="c3c0"/>
                <w:sz w:val="28"/>
                <w:szCs w:val="28"/>
              </w:rPr>
              <w:t>Выделенная линия Интернет</w:t>
            </w:r>
            <w:r w:rsidR="00596696" w:rsidRPr="00596696">
              <w:rPr>
                <w:rStyle w:val="c3c0"/>
                <w:sz w:val="28"/>
                <w:szCs w:val="28"/>
              </w:rPr>
              <w:t xml:space="preserve"> </w:t>
            </w:r>
            <w:r w:rsidR="00596696">
              <w:rPr>
                <w:rStyle w:val="c3c0"/>
                <w:sz w:val="28"/>
                <w:szCs w:val="28"/>
              </w:rPr>
              <w:t>с</w:t>
            </w:r>
            <w:r w:rsidR="00596696" w:rsidRPr="00596696">
              <w:rPr>
                <w:rStyle w:val="c3c0"/>
                <w:sz w:val="28"/>
                <w:szCs w:val="28"/>
              </w:rPr>
              <w:t xml:space="preserve"> </w:t>
            </w:r>
            <w:r w:rsidR="00596696">
              <w:rPr>
                <w:rStyle w:val="c3c0"/>
                <w:sz w:val="28"/>
                <w:szCs w:val="28"/>
              </w:rPr>
              <w:t xml:space="preserve">роутером </w:t>
            </w:r>
            <w:r w:rsidR="00596696">
              <w:rPr>
                <w:rStyle w:val="c3c0"/>
                <w:sz w:val="28"/>
                <w:szCs w:val="28"/>
                <w:lang w:val="en-US"/>
              </w:rPr>
              <w:t>WI</w:t>
            </w:r>
            <w:r w:rsidR="00596696" w:rsidRPr="00596696">
              <w:rPr>
                <w:rStyle w:val="c3c0"/>
                <w:sz w:val="28"/>
                <w:szCs w:val="28"/>
              </w:rPr>
              <w:t>-</w:t>
            </w:r>
            <w:r w:rsidR="00596696">
              <w:rPr>
                <w:rStyle w:val="c3c0"/>
                <w:sz w:val="28"/>
                <w:szCs w:val="28"/>
                <w:lang w:val="en-US"/>
              </w:rPr>
              <w:t>FI</w:t>
            </w:r>
            <w:r w:rsidR="00596696">
              <w:rPr>
                <w:rStyle w:val="c3c0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</w:tcPr>
          <w:p w:rsidR="00482C93" w:rsidRDefault="00482C93" w:rsidP="00482C93">
            <w:pPr>
              <w:pStyle w:val="c6"/>
              <w:autoSpaceDE w:val="0"/>
              <w:autoSpaceDN w:val="0"/>
              <w:adjustRightInd w:val="0"/>
              <w:spacing w:before="0" w:after="0" w:line="276" w:lineRule="auto"/>
              <w:rPr>
                <w:rStyle w:val="c3c0"/>
                <w:sz w:val="28"/>
                <w:szCs w:val="28"/>
              </w:rPr>
            </w:pPr>
            <w:r>
              <w:rPr>
                <w:rStyle w:val="c3c0"/>
                <w:sz w:val="28"/>
                <w:szCs w:val="28"/>
              </w:rPr>
              <w:t>1 шт.</w:t>
            </w:r>
          </w:p>
        </w:tc>
      </w:tr>
      <w:tr w:rsidR="00482C93" w:rsidTr="00644A1E">
        <w:tc>
          <w:tcPr>
            <w:tcW w:w="7920" w:type="dxa"/>
          </w:tcPr>
          <w:p w:rsidR="00482C93" w:rsidRDefault="00482C93" w:rsidP="00482C93">
            <w:pPr>
              <w:pStyle w:val="c6"/>
              <w:autoSpaceDE w:val="0"/>
              <w:autoSpaceDN w:val="0"/>
              <w:adjustRightInd w:val="0"/>
              <w:spacing w:before="0" w:after="0" w:line="276" w:lineRule="auto"/>
              <w:rPr>
                <w:rStyle w:val="c3c0"/>
                <w:sz w:val="28"/>
                <w:szCs w:val="28"/>
              </w:rPr>
            </w:pPr>
            <w:r>
              <w:rPr>
                <w:rStyle w:val="c3c0"/>
                <w:sz w:val="28"/>
                <w:szCs w:val="28"/>
              </w:rPr>
              <w:t>Персональный компьютер</w:t>
            </w:r>
          </w:p>
        </w:tc>
        <w:tc>
          <w:tcPr>
            <w:tcW w:w="1714" w:type="dxa"/>
          </w:tcPr>
          <w:p w:rsidR="00482C93" w:rsidRDefault="00482C93" w:rsidP="00482C93">
            <w:pPr>
              <w:pStyle w:val="c6"/>
              <w:autoSpaceDE w:val="0"/>
              <w:autoSpaceDN w:val="0"/>
              <w:adjustRightInd w:val="0"/>
              <w:spacing w:before="0" w:after="0" w:line="276" w:lineRule="auto"/>
              <w:rPr>
                <w:rStyle w:val="c3c0"/>
                <w:sz w:val="28"/>
                <w:szCs w:val="28"/>
              </w:rPr>
            </w:pPr>
            <w:r>
              <w:rPr>
                <w:rStyle w:val="c3c0"/>
                <w:sz w:val="28"/>
                <w:szCs w:val="28"/>
              </w:rPr>
              <w:t>5 шт.</w:t>
            </w:r>
          </w:p>
        </w:tc>
      </w:tr>
      <w:tr w:rsidR="00482C93" w:rsidTr="00644A1E">
        <w:tc>
          <w:tcPr>
            <w:tcW w:w="7920" w:type="dxa"/>
          </w:tcPr>
          <w:p w:rsidR="00482C93" w:rsidRDefault="00482C93" w:rsidP="00482C93">
            <w:pPr>
              <w:pStyle w:val="c6"/>
              <w:autoSpaceDE w:val="0"/>
              <w:autoSpaceDN w:val="0"/>
              <w:adjustRightInd w:val="0"/>
              <w:spacing w:before="0" w:after="0" w:line="276" w:lineRule="auto"/>
              <w:rPr>
                <w:rStyle w:val="c3c0"/>
                <w:sz w:val="28"/>
                <w:szCs w:val="28"/>
              </w:rPr>
            </w:pPr>
            <w:r>
              <w:rPr>
                <w:rStyle w:val="c3c0"/>
                <w:sz w:val="28"/>
                <w:szCs w:val="28"/>
              </w:rPr>
              <w:t>Моноблочный компьютер</w:t>
            </w:r>
          </w:p>
        </w:tc>
        <w:tc>
          <w:tcPr>
            <w:tcW w:w="1714" w:type="dxa"/>
          </w:tcPr>
          <w:p w:rsidR="00482C93" w:rsidRDefault="00482C93" w:rsidP="00482C93">
            <w:pPr>
              <w:pStyle w:val="c6"/>
              <w:autoSpaceDE w:val="0"/>
              <w:autoSpaceDN w:val="0"/>
              <w:adjustRightInd w:val="0"/>
              <w:spacing w:before="0" w:after="0" w:line="276" w:lineRule="auto"/>
              <w:rPr>
                <w:rStyle w:val="c3c0"/>
                <w:sz w:val="28"/>
                <w:szCs w:val="28"/>
              </w:rPr>
            </w:pPr>
            <w:r>
              <w:rPr>
                <w:rStyle w:val="c3c0"/>
                <w:sz w:val="28"/>
                <w:szCs w:val="28"/>
              </w:rPr>
              <w:t>3 шт.</w:t>
            </w:r>
          </w:p>
        </w:tc>
      </w:tr>
      <w:tr w:rsidR="00482C93" w:rsidTr="00644A1E">
        <w:tc>
          <w:tcPr>
            <w:tcW w:w="7920" w:type="dxa"/>
          </w:tcPr>
          <w:p w:rsidR="00482C93" w:rsidRDefault="00482C93" w:rsidP="00482C93">
            <w:pPr>
              <w:pStyle w:val="c6"/>
              <w:autoSpaceDE w:val="0"/>
              <w:autoSpaceDN w:val="0"/>
              <w:adjustRightInd w:val="0"/>
              <w:spacing w:before="0" w:after="0" w:line="276" w:lineRule="auto"/>
              <w:rPr>
                <w:rStyle w:val="c3c0"/>
                <w:sz w:val="28"/>
                <w:szCs w:val="28"/>
              </w:rPr>
            </w:pPr>
            <w:r>
              <w:rPr>
                <w:rStyle w:val="c3c0"/>
                <w:sz w:val="28"/>
                <w:szCs w:val="28"/>
              </w:rPr>
              <w:t>Ноутбук</w:t>
            </w:r>
          </w:p>
        </w:tc>
        <w:tc>
          <w:tcPr>
            <w:tcW w:w="1714" w:type="dxa"/>
          </w:tcPr>
          <w:p w:rsidR="00482C93" w:rsidRDefault="00482C93" w:rsidP="00482C93">
            <w:pPr>
              <w:pStyle w:val="c6"/>
              <w:autoSpaceDE w:val="0"/>
              <w:autoSpaceDN w:val="0"/>
              <w:adjustRightInd w:val="0"/>
              <w:spacing w:before="0" w:after="0" w:line="276" w:lineRule="auto"/>
              <w:rPr>
                <w:rStyle w:val="c3c0"/>
                <w:sz w:val="28"/>
                <w:szCs w:val="28"/>
              </w:rPr>
            </w:pPr>
            <w:r>
              <w:rPr>
                <w:rStyle w:val="c3c0"/>
                <w:sz w:val="28"/>
                <w:szCs w:val="28"/>
              </w:rPr>
              <w:t>5 шт.</w:t>
            </w:r>
          </w:p>
        </w:tc>
      </w:tr>
      <w:tr w:rsidR="00482C93" w:rsidTr="00644A1E">
        <w:tc>
          <w:tcPr>
            <w:tcW w:w="7920" w:type="dxa"/>
          </w:tcPr>
          <w:p w:rsidR="00482C93" w:rsidRDefault="00482C93" w:rsidP="00482C93">
            <w:pPr>
              <w:pStyle w:val="c6"/>
              <w:autoSpaceDE w:val="0"/>
              <w:autoSpaceDN w:val="0"/>
              <w:adjustRightInd w:val="0"/>
              <w:spacing w:before="0" w:after="0" w:line="276" w:lineRule="auto"/>
              <w:rPr>
                <w:rStyle w:val="c3c0"/>
                <w:sz w:val="28"/>
                <w:szCs w:val="28"/>
              </w:rPr>
            </w:pPr>
            <w:r>
              <w:rPr>
                <w:rStyle w:val="c3c0"/>
                <w:sz w:val="28"/>
                <w:szCs w:val="28"/>
              </w:rPr>
              <w:t>Многофункциональное устройство (МФУ)</w:t>
            </w:r>
          </w:p>
        </w:tc>
        <w:tc>
          <w:tcPr>
            <w:tcW w:w="1714" w:type="dxa"/>
          </w:tcPr>
          <w:p w:rsidR="00482C93" w:rsidRDefault="00482C93" w:rsidP="00482C93">
            <w:pPr>
              <w:pStyle w:val="c6"/>
              <w:autoSpaceDE w:val="0"/>
              <w:autoSpaceDN w:val="0"/>
              <w:adjustRightInd w:val="0"/>
              <w:spacing w:before="0" w:after="0" w:line="276" w:lineRule="auto"/>
              <w:rPr>
                <w:rStyle w:val="c3c0"/>
                <w:sz w:val="28"/>
                <w:szCs w:val="28"/>
              </w:rPr>
            </w:pPr>
            <w:r>
              <w:rPr>
                <w:rStyle w:val="c3c0"/>
                <w:sz w:val="28"/>
                <w:szCs w:val="28"/>
              </w:rPr>
              <w:t>7 шт.</w:t>
            </w:r>
          </w:p>
        </w:tc>
      </w:tr>
      <w:tr w:rsidR="00482C93" w:rsidTr="00644A1E">
        <w:tc>
          <w:tcPr>
            <w:tcW w:w="7920" w:type="dxa"/>
          </w:tcPr>
          <w:p w:rsidR="00482C93" w:rsidRDefault="00482C93" w:rsidP="00482C93">
            <w:pPr>
              <w:pStyle w:val="c6"/>
              <w:autoSpaceDE w:val="0"/>
              <w:autoSpaceDN w:val="0"/>
              <w:adjustRightInd w:val="0"/>
              <w:spacing w:before="0" w:after="0" w:line="276" w:lineRule="auto"/>
              <w:rPr>
                <w:rStyle w:val="c3c0"/>
                <w:sz w:val="28"/>
                <w:szCs w:val="28"/>
              </w:rPr>
            </w:pPr>
            <w:r>
              <w:rPr>
                <w:rStyle w:val="c3c0"/>
                <w:sz w:val="28"/>
                <w:szCs w:val="28"/>
              </w:rPr>
              <w:t>Струйный цветной принтер</w:t>
            </w:r>
          </w:p>
        </w:tc>
        <w:tc>
          <w:tcPr>
            <w:tcW w:w="1714" w:type="dxa"/>
          </w:tcPr>
          <w:p w:rsidR="00482C93" w:rsidRDefault="00482C93" w:rsidP="00482C93">
            <w:pPr>
              <w:pStyle w:val="c6"/>
              <w:autoSpaceDE w:val="0"/>
              <w:autoSpaceDN w:val="0"/>
              <w:adjustRightInd w:val="0"/>
              <w:spacing w:before="0" w:after="0" w:line="276" w:lineRule="auto"/>
              <w:rPr>
                <w:rStyle w:val="c3c0"/>
                <w:sz w:val="28"/>
                <w:szCs w:val="28"/>
              </w:rPr>
            </w:pPr>
            <w:r>
              <w:rPr>
                <w:rStyle w:val="c3c0"/>
                <w:sz w:val="28"/>
                <w:szCs w:val="28"/>
              </w:rPr>
              <w:t>1 шт.</w:t>
            </w:r>
          </w:p>
        </w:tc>
      </w:tr>
      <w:tr w:rsidR="00482C93" w:rsidTr="00644A1E">
        <w:trPr>
          <w:trHeight w:val="390"/>
        </w:trPr>
        <w:tc>
          <w:tcPr>
            <w:tcW w:w="9634" w:type="dxa"/>
            <w:gridSpan w:val="2"/>
            <w:vAlign w:val="center"/>
          </w:tcPr>
          <w:p w:rsidR="00482C93" w:rsidRDefault="00482C93" w:rsidP="00482C93">
            <w:pPr>
              <w:pStyle w:val="c6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Style w:val="c3c0"/>
                <w:sz w:val="28"/>
                <w:szCs w:val="28"/>
              </w:rPr>
            </w:pPr>
            <w:r>
              <w:rPr>
                <w:rStyle w:val="c3c0"/>
                <w:sz w:val="28"/>
                <w:szCs w:val="28"/>
              </w:rPr>
              <w:t>Оборудование для использования в образовательном процессе</w:t>
            </w:r>
          </w:p>
        </w:tc>
      </w:tr>
      <w:tr w:rsidR="00482C93" w:rsidTr="00644A1E">
        <w:tc>
          <w:tcPr>
            <w:tcW w:w="7920" w:type="dxa"/>
          </w:tcPr>
          <w:p w:rsidR="00482C93" w:rsidRDefault="00DF21C9" w:rsidP="00482C93">
            <w:pPr>
              <w:pStyle w:val="c6"/>
              <w:autoSpaceDE w:val="0"/>
              <w:autoSpaceDN w:val="0"/>
              <w:adjustRightInd w:val="0"/>
              <w:spacing w:before="0" w:after="0" w:line="276" w:lineRule="auto"/>
              <w:rPr>
                <w:rStyle w:val="c3c0"/>
                <w:sz w:val="28"/>
                <w:szCs w:val="28"/>
              </w:rPr>
            </w:pPr>
            <w:r>
              <w:rPr>
                <w:rStyle w:val="c3c0"/>
                <w:sz w:val="28"/>
                <w:szCs w:val="28"/>
              </w:rPr>
              <w:t>Музыкальный центр</w:t>
            </w:r>
          </w:p>
        </w:tc>
        <w:tc>
          <w:tcPr>
            <w:tcW w:w="1714" w:type="dxa"/>
          </w:tcPr>
          <w:p w:rsidR="00482C93" w:rsidRDefault="00DF21C9" w:rsidP="00482C93">
            <w:pPr>
              <w:pStyle w:val="c6"/>
              <w:autoSpaceDE w:val="0"/>
              <w:autoSpaceDN w:val="0"/>
              <w:adjustRightInd w:val="0"/>
              <w:spacing w:before="0" w:after="0" w:line="276" w:lineRule="auto"/>
              <w:rPr>
                <w:rStyle w:val="c3c0"/>
                <w:sz w:val="28"/>
                <w:szCs w:val="28"/>
              </w:rPr>
            </w:pPr>
            <w:r>
              <w:rPr>
                <w:rStyle w:val="c3c0"/>
                <w:sz w:val="28"/>
                <w:szCs w:val="28"/>
              </w:rPr>
              <w:t>3 шт.</w:t>
            </w:r>
          </w:p>
        </w:tc>
      </w:tr>
      <w:tr w:rsidR="00DF21C9" w:rsidTr="00644A1E">
        <w:tc>
          <w:tcPr>
            <w:tcW w:w="7920" w:type="dxa"/>
          </w:tcPr>
          <w:p w:rsidR="00DF21C9" w:rsidRDefault="00DF21C9" w:rsidP="00DF21C9">
            <w:pPr>
              <w:pStyle w:val="c6"/>
              <w:autoSpaceDE w:val="0"/>
              <w:autoSpaceDN w:val="0"/>
              <w:adjustRightInd w:val="0"/>
              <w:spacing w:before="0" w:after="0" w:line="276" w:lineRule="auto"/>
              <w:rPr>
                <w:rStyle w:val="c3c0"/>
                <w:sz w:val="28"/>
                <w:szCs w:val="28"/>
              </w:rPr>
            </w:pPr>
            <w:r>
              <w:rPr>
                <w:rStyle w:val="c3c0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1714" w:type="dxa"/>
          </w:tcPr>
          <w:p w:rsidR="00DF21C9" w:rsidRDefault="00DF21C9" w:rsidP="00DF21C9">
            <w:pPr>
              <w:pStyle w:val="c6"/>
              <w:autoSpaceDE w:val="0"/>
              <w:autoSpaceDN w:val="0"/>
              <w:adjustRightInd w:val="0"/>
              <w:spacing w:before="0" w:after="0" w:line="276" w:lineRule="auto"/>
              <w:rPr>
                <w:rStyle w:val="c3c0"/>
                <w:sz w:val="28"/>
                <w:szCs w:val="28"/>
              </w:rPr>
            </w:pPr>
            <w:r>
              <w:rPr>
                <w:rStyle w:val="c3c0"/>
                <w:sz w:val="28"/>
                <w:szCs w:val="28"/>
              </w:rPr>
              <w:t>4 шт.</w:t>
            </w:r>
          </w:p>
        </w:tc>
      </w:tr>
      <w:tr w:rsidR="00DF21C9" w:rsidTr="00644A1E">
        <w:tc>
          <w:tcPr>
            <w:tcW w:w="7920" w:type="dxa"/>
          </w:tcPr>
          <w:p w:rsidR="00DF21C9" w:rsidRDefault="00DF21C9" w:rsidP="00DF21C9">
            <w:pPr>
              <w:pStyle w:val="c6"/>
              <w:autoSpaceDE w:val="0"/>
              <w:autoSpaceDN w:val="0"/>
              <w:adjustRightInd w:val="0"/>
              <w:spacing w:before="0" w:after="0" w:line="276" w:lineRule="auto"/>
              <w:rPr>
                <w:rStyle w:val="c3c0"/>
                <w:sz w:val="28"/>
                <w:szCs w:val="28"/>
              </w:rPr>
            </w:pPr>
            <w:r>
              <w:rPr>
                <w:rStyle w:val="c3c0"/>
                <w:sz w:val="28"/>
                <w:szCs w:val="28"/>
              </w:rPr>
              <w:t>Экран для проектора стационарный</w:t>
            </w:r>
          </w:p>
        </w:tc>
        <w:tc>
          <w:tcPr>
            <w:tcW w:w="1714" w:type="dxa"/>
          </w:tcPr>
          <w:p w:rsidR="00DF21C9" w:rsidRDefault="00DF21C9" w:rsidP="00DF21C9">
            <w:pPr>
              <w:pStyle w:val="c6"/>
              <w:autoSpaceDE w:val="0"/>
              <w:autoSpaceDN w:val="0"/>
              <w:adjustRightInd w:val="0"/>
              <w:spacing w:before="0" w:after="0" w:line="276" w:lineRule="auto"/>
              <w:rPr>
                <w:rStyle w:val="c3c0"/>
                <w:sz w:val="28"/>
                <w:szCs w:val="28"/>
              </w:rPr>
            </w:pPr>
            <w:r>
              <w:rPr>
                <w:rStyle w:val="c3c0"/>
                <w:sz w:val="28"/>
                <w:szCs w:val="28"/>
              </w:rPr>
              <w:t>1 шт.</w:t>
            </w:r>
          </w:p>
        </w:tc>
      </w:tr>
      <w:tr w:rsidR="00DF21C9" w:rsidTr="00644A1E">
        <w:tc>
          <w:tcPr>
            <w:tcW w:w="7920" w:type="dxa"/>
          </w:tcPr>
          <w:p w:rsidR="00DF21C9" w:rsidRDefault="00DF21C9" w:rsidP="00DF21C9">
            <w:pPr>
              <w:pStyle w:val="c6"/>
              <w:autoSpaceDE w:val="0"/>
              <w:autoSpaceDN w:val="0"/>
              <w:adjustRightInd w:val="0"/>
              <w:spacing w:before="0" w:after="0" w:line="276" w:lineRule="auto"/>
              <w:rPr>
                <w:rStyle w:val="c3c0"/>
                <w:sz w:val="28"/>
                <w:szCs w:val="28"/>
              </w:rPr>
            </w:pPr>
            <w:r>
              <w:rPr>
                <w:rStyle w:val="c3c0"/>
                <w:sz w:val="28"/>
                <w:szCs w:val="28"/>
              </w:rPr>
              <w:t>Экран для проектора переносной (на треноге)</w:t>
            </w:r>
          </w:p>
        </w:tc>
        <w:tc>
          <w:tcPr>
            <w:tcW w:w="1714" w:type="dxa"/>
          </w:tcPr>
          <w:p w:rsidR="00DF21C9" w:rsidRDefault="00DF21C9" w:rsidP="00DF21C9">
            <w:pPr>
              <w:pStyle w:val="c6"/>
              <w:autoSpaceDE w:val="0"/>
              <w:autoSpaceDN w:val="0"/>
              <w:adjustRightInd w:val="0"/>
              <w:spacing w:before="0" w:after="0" w:line="276" w:lineRule="auto"/>
              <w:rPr>
                <w:rStyle w:val="c3c0"/>
                <w:sz w:val="28"/>
                <w:szCs w:val="28"/>
              </w:rPr>
            </w:pPr>
            <w:r>
              <w:rPr>
                <w:rStyle w:val="c3c0"/>
                <w:sz w:val="28"/>
                <w:szCs w:val="28"/>
              </w:rPr>
              <w:t>1 шт.</w:t>
            </w:r>
          </w:p>
        </w:tc>
      </w:tr>
      <w:tr w:rsidR="00DF21C9" w:rsidTr="00644A1E">
        <w:tc>
          <w:tcPr>
            <w:tcW w:w="7920" w:type="dxa"/>
          </w:tcPr>
          <w:p w:rsidR="00D975DB" w:rsidRDefault="00DF21C9" w:rsidP="00DF21C9">
            <w:pPr>
              <w:pStyle w:val="c6"/>
              <w:autoSpaceDE w:val="0"/>
              <w:autoSpaceDN w:val="0"/>
              <w:adjustRightInd w:val="0"/>
              <w:spacing w:before="0" w:after="0" w:line="276" w:lineRule="auto"/>
              <w:rPr>
                <w:rStyle w:val="c3c0"/>
                <w:sz w:val="28"/>
                <w:szCs w:val="28"/>
              </w:rPr>
            </w:pPr>
            <w:r>
              <w:rPr>
                <w:rStyle w:val="c3c0"/>
                <w:sz w:val="28"/>
                <w:szCs w:val="28"/>
              </w:rPr>
              <w:t xml:space="preserve">Интерактивная приставка </w:t>
            </w:r>
            <w:proofErr w:type="spellStart"/>
            <w:r w:rsidR="00D975DB">
              <w:rPr>
                <w:rStyle w:val="c3c0"/>
                <w:sz w:val="28"/>
                <w:szCs w:val="28"/>
                <w:lang w:val="en-US"/>
              </w:rPr>
              <w:t>Proptimax</w:t>
            </w:r>
            <w:proofErr w:type="spellEnd"/>
            <w:r w:rsidR="00D975DB" w:rsidRPr="00D975DB">
              <w:rPr>
                <w:rStyle w:val="c3c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3c0"/>
                <w:sz w:val="28"/>
                <w:szCs w:val="28"/>
                <w:lang w:val="en-US"/>
              </w:rPr>
              <w:t>Powint</w:t>
            </w:r>
            <w:proofErr w:type="spellEnd"/>
          </w:p>
          <w:p w:rsidR="00DF21C9" w:rsidRPr="00FC25F3" w:rsidRDefault="00FC25F3" w:rsidP="00DF21C9">
            <w:pPr>
              <w:pStyle w:val="c6"/>
              <w:autoSpaceDE w:val="0"/>
              <w:autoSpaceDN w:val="0"/>
              <w:adjustRightInd w:val="0"/>
              <w:spacing w:before="0" w:after="0" w:line="276" w:lineRule="auto"/>
              <w:rPr>
                <w:rStyle w:val="c3c0"/>
                <w:sz w:val="28"/>
                <w:szCs w:val="28"/>
              </w:rPr>
            </w:pPr>
            <w:r w:rsidRPr="00FC25F3">
              <w:rPr>
                <w:rStyle w:val="c3c0"/>
                <w:sz w:val="28"/>
                <w:szCs w:val="28"/>
              </w:rPr>
              <w:t>(</w:t>
            </w:r>
            <w:r>
              <w:rPr>
                <w:rStyle w:val="c3c0"/>
                <w:sz w:val="28"/>
                <w:szCs w:val="28"/>
              </w:rPr>
              <w:t>позволяет трансформировать обыч</w:t>
            </w:r>
            <w:r w:rsidR="00D975DB">
              <w:rPr>
                <w:rStyle w:val="c3c0"/>
                <w:sz w:val="28"/>
                <w:szCs w:val="28"/>
              </w:rPr>
              <w:t>ное изображение проектора на любую поверхность в интерактивное</w:t>
            </w:r>
            <w:r w:rsidR="004C54AA">
              <w:rPr>
                <w:rStyle w:val="c3c0"/>
                <w:sz w:val="28"/>
                <w:szCs w:val="28"/>
              </w:rPr>
              <w:t>.</w:t>
            </w:r>
            <w:r w:rsidR="00644A1E">
              <w:rPr>
                <w:rStyle w:val="c3c0"/>
                <w:sz w:val="28"/>
                <w:szCs w:val="28"/>
              </w:rPr>
              <w:t xml:space="preserve"> </w:t>
            </w:r>
            <w:r w:rsidR="00D975DB">
              <w:rPr>
                <w:rStyle w:val="c3c0"/>
                <w:sz w:val="28"/>
                <w:szCs w:val="28"/>
              </w:rPr>
              <w:t xml:space="preserve">В каждый набор входит </w:t>
            </w:r>
            <w:r w:rsidR="004C54AA">
              <w:rPr>
                <w:rStyle w:val="c3c0"/>
                <w:sz w:val="28"/>
                <w:szCs w:val="28"/>
              </w:rPr>
              <w:t xml:space="preserve">комплект ПО, </w:t>
            </w:r>
            <w:r w:rsidR="00D975DB">
              <w:rPr>
                <w:rStyle w:val="c3c0"/>
                <w:sz w:val="28"/>
                <w:szCs w:val="28"/>
              </w:rPr>
              <w:t>интерактивное устройство, лазерная указка, электронный маркер, пульт управления</w:t>
            </w:r>
            <w:r>
              <w:rPr>
                <w:rStyle w:val="c3c0"/>
                <w:sz w:val="28"/>
                <w:szCs w:val="28"/>
              </w:rPr>
              <w:t>)</w:t>
            </w:r>
          </w:p>
        </w:tc>
        <w:tc>
          <w:tcPr>
            <w:tcW w:w="1714" w:type="dxa"/>
          </w:tcPr>
          <w:p w:rsidR="00DF21C9" w:rsidRDefault="00DF21C9" w:rsidP="00DF21C9">
            <w:pPr>
              <w:pStyle w:val="c6"/>
              <w:autoSpaceDE w:val="0"/>
              <w:autoSpaceDN w:val="0"/>
              <w:adjustRightInd w:val="0"/>
              <w:spacing w:before="0" w:after="0" w:line="276" w:lineRule="auto"/>
              <w:rPr>
                <w:rStyle w:val="c3c0"/>
                <w:sz w:val="28"/>
                <w:szCs w:val="28"/>
              </w:rPr>
            </w:pPr>
            <w:r>
              <w:rPr>
                <w:rStyle w:val="c3c0"/>
                <w:sz w:val="28"/>
                <w:szCs w:val="28"/>
              </w:rPr>
              <w:t>6 шт.</w:t>
            </w:r>
          </w:p>
        </w:tc>
      </w:tr>
      <w:tr w:rsidR="00DF21C9" w:rsidTr="00644A1E">
        <w:tc>
          <w:tcPr>
            <w:tcW w:w="7920" w:type="dxa"/>
          </w:tcPr>
          <w:p w:rsidR="00DF21C9" w:rsidRDefault="00DF21C9" w:rsidP="00DF21C9">
            <w:pPr>
              <w:pStyle w:val="c6"/>
              <w:autoSpaceDE w:val="0"/>
              <w:autoSpaceDN w:val="0"/>
              <w:adjustRightInd w:val="0"/>
              <w:spacing w:before="0" w:after="0" w:line="276" w:lineRule="auto"/>
              <w:rPr>
                <w:rStyle w:val="c3c0"/>
                <w:sz w:val="28"/>
                <w:szCs w:val="28"/>
              </w:rPr>
            </w:pPr>
            <w:r>
              <w:rPr>
                <w:rStyle w:val="c3c0"/>
                <w:sz w:val="28"/>
                <w:szCs w:val="28"/>
              </w:rPr>
              <w:t>Интерактивная песочница-стол</w:t>
            </w:r>
          </w:p>
          <w:p w:rsidR="00DF21C9" w:rsidRPr="00DF21C9" w:rsidRDefault="00DF21C9" w:rsidP="00DF21C9">
            <w:pPr>
              <w:pStyle w:val="c6"/>
              <w:autoSpaceDE w:val="0"/>
              <w:autoSpaceDN w:val="0"/>
              <w:adjustRightInd w:val="0"/>
              <w:spacing w:before="0" w:after="0" w:line="276" w:lineRule="auto"/>
              <w:rPr>
                <w:rStyle w:val="c3c0"/>
                <w:sz w:val="28"/>
                <w:szCs w:val="28"/>
              </w:rPr>
            </w:pPr>
            <w:r>
              <w:rPr>
                <w:rStyle w:val="c3c0"/>
                <w:sz w:val="28"/>
                <w:szCs w:val="28"/>
              </w:rPr>
              <w:t xml:space="preserve">(в набор входит стол-песочница, проектор, </w:t>
            </w:r>
            <w:r>
              <w:rPr>
                <w:rStyle w:val="c3c0"/>
                <w:sz w:val="28"/>
                <w:szCs w:val="28"/>
                <w:lang w:val="en-US"/>
              </w:rPr>
              <w:t>Kinect</w:t>
            </w:r>
            <w:r w:rsidRPr="00DF21C9">
              <w:rPr>
                <w:rStyle w:val="c3c0"/>
                <w:sz w:val="28"/>
                <w:szCs w:val="28"/>
              </w:rPr>
              <w:t>)</w:t>
            </w:r>
          </w:p>
        </w:tc>
        <w:tc>
          <w:tcPr>
            <w:tcW w:w="1714" w:type="dxa"/>
          </w:tcPr>
          <w:p w:rsidR="00DF21C9" w:rsidRDefault="00DF21C9" w:rsidP="00DF21C9">
            <w:pPr>
              <w:pStyle w:val="c6"/>
              <w:autoSpaceDE w:val="0"/>
              <w:autoSpaceDN w:val="0"/>
              <w:adjustRightInd w:val="0"/>
              <w:spacing w:before="0" w:after="0" w:line="276" w:lineRule="auto"/>
              <w:rPr>
                <w:rStyle w:val="c3c0"/>
                <w:sz w:val="28"/>
                <w:szCs w:val="28"/>
              </w:rPr>
            </w:pPr>
            <w:r>
              <w:rPr>
                <w:rStyle w:val="c3c0"/>
                <w:sz w:val="28"/>
                <w:szCs w:val="28"/>
              </w:rPr>
              <w:t>1 шт.</w:t>
            </w:r>
          </w:p>
        </w:tc>
      </w:tr>
      <w:tr w:rsidR="00DF21C9" w:rsidTr="00644A1E">
        <w:tc>
          <w:tcPr>
            <w:tcW w:w="7920" w:type="dxa"/>
          </w:tcPr>
          <w:p w:rsidR="00DF21C9" w:rsidRPr="00DF21C9" w:rsidRDefault="00DF21C9" w:rsidP="00DF21C9">
            <w:pPr>
              <w:pStyle w:val="c6"/>
              <w:autoSpaceDE w:val="0"/>
              <w:autoSpaceDN w:val="0"/>
              <w:adjustRightInd w:val="0"/>
              <w:spacing w:before="0" w:after="0" w:line="276" w:lineRule="auto"/>
              <w:rPr>
                <w:rStyle w:val="c3c0"/>
                <w:sz w:val="28"/>
                <w:szCs w:val="28"/>
              </w:rPr>
            </w:pPr>
            <w:r>
              <w:rPr>
                <w:rStyle w:val="c3c0"/>
                <w:sz w:val="28"/>
                <w:szCs w:val="28"/>
              </w:rPr>
              <w:t xml:space="preserve">Интерактивная игровая система «Играй и развивайся» (в наборе: диск с ПО, </w:t>
            </w:r>
            <w:r>
              <w:rPr>
                <w:rStyle w:val="c3c0"/>
                <w:sz w:val="28"/>
                <w:szCs w:val="28"/>
                <w:lang w:val="en-US"/>
              </w:rPr>
              <w:t>Kinect</w:t>
            </w:r>
            <w:r>
              <w:rPr>
                <w:rStyle w:val="c3c0"/>
                <w:sz w:val="28"/>
                <w:szCs w:val="28"/>
              </w:rPr>
              <w:t xml:space="preserve">, диски с программами «Математика», </w:t>
            </w:r>
            <w:r w:rsidR="00C611CE">
              <w:rPr>
                <w:rStyle w:val="c3c0"/>
                <w:sz w:val="28"/>
                <w:szCs w:val="28"/>
              </w:rPr>
              <w:t>«Окружающий мир», «Безопасность</w:t>
            </w:r>
            <w:r>
              <w:rPr>
                <w:rStyle w:val="c3c0"/>
                <w:sz w:val="28"/>
                <w:szCs w:val="28"/>
              </w:rPr>
              <w:t>», «Конструктор игр»)</w:t>
            </w:r>
          </w:p>
        </w:tc>
        <w:tc>
          <w:tcPr>
            <w:tcW w:w="1714" w:type="dxa"/>
          </w:tcPr>
          <w:p w:rsidR="00DF21C9" w:rsidRDefault="00DF21C9" w:rsidP="00DF21C9">
            <w:pPr>
              <w:pStyle w:val="c6"/>
              <w:autoSpaceDE w:val="0"/>
              <w:autoSpaceDN w:val="0"/>
              <w:adjustRightInd w:val="0"/>
              <w:spacing w:before="0" w:after="0" w:line="276" w:lineRule="auto"/>
              <w:rPr>
                <w:rStyle w:val="c3c0"/>
                <w:sz w:val="28"/>
                <w:szCs w:val="28"/>
              </w:rPr>
            </w:pPr>
            <w:r>
              <w:rPr>
                <w:rStyle w:val="c3c0"/>
                <w:sz w:val="28"/>
                <w:szCs w:val="28"/>
              </w:rPr>
              <w:t>1 шт.</w:t>
            </w:r>
          </w:p>
        </w:tc>
      </w:tr>
      <w:tr w:rsidR="00DF21C9" w:rsidTr="00644A1E">
        <w:tc>
          <w:tcPr>
            <w:tcW w:w="7920" w:type="dxa"/>
          </w:tcPr>
          <w:p w:rsidR="00DF21C9" w:rsidRDefault="00DF21C9" w:rsidP="00644A1E">
            <w:pPr>
              <w:pStyle w:val="c6"/>
              <w:autoSpaceDE w:val="0"/>
              <w:autoSpaceDN w:val="0"/>
              <w:adjustRightInd w:val="0"/>
              <w:spacing w:before="0" w:after="0" w:line="276" w:lineRule="auto"/>
              <w:rPr>
                <w:rStyle w:val="c3c0"/>
                <w:sz w:val="28"/>
                <w:szCs w:val="28"/>
              </w:rPr>
            </w:pPr>
            <w:r>
              <w:rPr>
                <w:rStyle w:val="c3c0"/>
                <w:sz w:val="28"/>
                <w:szCs w:val="28"/>
              </w:rPr>
              <w:t>Студия песочной анимации</w:t>
            </w:r>
            <w:r w:rsidR="00644A1E">
              <w:rPr>
                <w:rStyle w:val="c3c0"/>
                <w:sz w:val="28"/>
                <w:szCs w:val="28"/>
              </w:rPr>
              <w:t xml:space="preserve"> </w:t>
            </w:r>
            <w:r>
              <w:rPr>
                <w:rStyle w:val="c3c0"/>
                <w:sz w:val="28"/>
                <w:szCs w:val="28"/>
              </w:rPr>
              <w:t xml:space="preserve">(в наборе: стол большой для песочной анимации с подсветкой – 1 шт., стол малый для песочной анимации с подсветкой – 6 шт., веб-камера на штативе для трансляции на проектор или видеозаписи – 1 шт.) </w:t>
            </w:r>
          </w:p>
        </w:tc>
        <w:tc>
          <w:tcPr>
            <w:tcW w:w="1714" w:type="dxa"/>
          </w:tcPr>
          <w:p w:rsidR="00DF21C9" w:rsidRDefault="00DF21C9" w:rsidP="00DF21C9">
            <w:pPr>
              <w:pStyle w:val="c6"/>
              <w:autoSpaceDE w:val="0"/>
              <w:autoSpaceDN w:val="0"/>
              <w:adjustRightInd w:val="0"/>
              <w:spacing w:before="0" w:after="0" w:line="276" w:lineRule="auto"/>
              <w:rPr>
                <w:rStyle w:val="c3c0"/>
                <w:sz w:val="28"/>
                <w:szCs w:val="28"/>
              </w:rPr>
            </w:pPr>
            <w:r>
              <w:rPr>
                <w:rStyle w:val="c3c0"/>
                <w:sz w:val="28"/>
                <w:szCs w:val="28"/>
              </w:rPr>
              <w:t>1 шт.</w:t>
            </w:r>
          </w:p>
        </w:tc>
      </w:tr>
      <w:tr w:rsidR="00DF21C9" w:rsidTr="00644A1E">
        <w:tc>
          <w:tcPr>
            <w:tcW w:w="7920" w:type="dxa"/>
          </w:tcPr>
          <w:p w:rsidR="00DF21C9" w:rsidRDefault="00596696" w:rsidP="00DF21C9">
            <w:pPr>
              <w:pStyle w:val="c6"/>
              <w:autoSpaceDE w:val="0"/>
              <w:autoSpaceDN w:val="0"/>
              <w:adjustRightInd w:val="0"/>
              <w:spacing w:before="0" w:after="0" w:line="276" w:lineRule="auto"/>
              <w:rPr>
                <w:rStyle w:val="c3c0"/>
                <w:sz w:val="28"/>
                <w:szCs w:val="28"/>
              </w:rPr>
            </w:pPr>
            <w:r>
              <w:rPr>
                <w:rStyle w:val="c3c0"/>
                <w:sz w:val="28"/>
                <w:szCs w:val="28"/>
              </w:rPr>
              <w:t xml:space="preserve">Набор </w:t>
            </w:r>
            <w:proofErr w:type="spellStart"/>
            <w:r>
              <w:rPr>
                <w:rStyle w:val="c3c0"/>
                <w:sz w:val="28"/>
                <w:szCs w:val="28"/>
              </w:rPr>
              <w:t>световизуального</w:t>
            </w:r>
            <w:proofErr w:type="spellEnd"/>
            <w:r>
              <w:rPr>
                <w:rStyle w:val="c3c0"/>
                <w:sz w:val="28"/>
                <w:szCs w:val="28"/>
              </w:rPr>
              <w:t xml:space="preserve"> оборудования сенсорной комнаты (в набор входят световой песочный стол – 1 </w:t>
            </w:r>
            <w:proofErr w:type="spellStart"/>
            <w:r>
              <w:rPr>
                <w:rStyle w:val="c3c0"/>
                <w:sz w:val="28"/>
                <w:szCs w:val="28"/>
              </w:rPr>
              <w:t>шт</w:t>
            </w:r>
            <w:proofErr w:type="spellEnd"/>
            <w:r>
              <w:rPr>
                <w:rStyle w:val="c3c0"/>
                <w:sz w:val="28"/>
                <w:szCs w:val="28"/>
              </w:rPr>
              <w:t>, пузырьковые колонны с подсветкой – 3 шт., прибор динамической заливки света – 1 шт., зеркальный шар с подсветкой – 1 шт., электронные светильники «Пламя» - 3 шт., светодиодная лента – 1 шт.).</w:t>
            </w:r>
          </w:p>
        </w:tc>
        <w:tc>
          <w:tcPr>
            <w:tcW w:w="1714" w:type="dxa"/>
          </w:tcPr>
          <w:p w:rsidR="00DF21C9" w:rsidRDefault="00596696" w:rsidP="00DF21C9">
            <w:pPr>
              <w:pStyle w:val="c6"/>
              <w:autoSpaceDE w:val="0"/>
              <w:autoSpaceDN w:val="0"/>
              <w:adjustRightInd w:val="0"/>
              <w:spacing w:before="0" w:after="0" w:line="276" w:lineRule="auto"/>
              <w:rPr>
                <w:rStyle w:val="c3c0"/>
                <w:sz w:val="28"/>
                <w:szCs w:val="28"/>
              </w:rPr>
            </w:pPr>
            <w:r>
              <w:rPr>
                <w:rStyle w:val="c3c0"/>
                <w:sz w:val="28"/>
                <w:szCs w:val="28"/>
              </w:rPr>
              <w:t>1 шт.</w:t>
            </w:r>
          </w:p>
        </w:tc>
      </w:tr>
    </w:tbl>
    <w:p w:rsidR="004C3336" w:rsidRPr="00F73B04" w:rsidRDefault="00F41C5C" w:rsidP="004C3336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  <w:r w:rsidRPr="00F73B04">
        <w:rPr>
          <w:rStyle w:val="c3c0"/>
          <w:b/>
          <w:sz w:val="28"/>
          <w:szCs w:val="28"/>
        </w:rPr>
        <w:lastRenderedPageBreak/>
        <w:t>3. СОДЕРЖАТЕЛЬНЫЙ РАЗДЕЛ</w:t>
      </w:r>
    </w:p>
    <w:p w:rsidR="004C3336" w:rsidRPr="00F73B04" w:rsidRDefault="004C3336" w:rsidP="00C1734F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rPr>
          <w:rStyle w:val="c3c0"/>
          <w:b/>
          <w:sz w:val="28"/>
          <w:szCs w:val="28"/>
        </w:rPr>
      </w:pPr>
    </w:p>
    <w:p w:rsidR="00C1734F" w:rsidRPr="00F73B04" w:rsidRDefault="00C1734F" w:rsidP="00C1734F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  <w:r>
        <w:rPr>
          <w:rStyle w:val="c3c0"/>
          <w:b/>
          <w:sz w:val="28"/>
          <w:szCs w:val="28"/>
        </w:rPr>
        <w:t xml:space="preserve">3.1 </w:t>
      </w:r>
      <w:r w:rsidRPr="00F73B04">
        <w:rPr>
          <w:rStyle w:val="c3c0"/>
          <w:b/>
          <w:sz w:val="28"/>
          <w:szCs w:val="28"/>
        </w:rPr>
        <w:t>Взаимодействие с педагогами МБДОУ</w:t>
      </w:r>
    </w:p>
    <w:p w:rsidR="00C1734F" w:rsidRDefault="00C1734F" w:rsidP="00C1734F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  <w:r w:rsidRPr="00F73B04">
        <w:rPr>
          <w:rStyle w:val="c3c0"/>
          <w:b/>
          <w:sz w:val="28"/>
          <w:szCs w:val="28"/>
        </w:rPr>
        <w:t>средствами электронной информационно-образовательной среды</w:t>
      </w:r>
    </w:p>
    <w:p w:rsidR="005C7571" w:rsidRDefault="003F2B1B" w:rsidP="005C7571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rStyle w:val="c3c0"/>
          <w:sz w:val="28"/>
          <w:szCs w:val="28"/>
        </w:rPr>
      </w:pPr>
      <w:r>
        <w:rPr>
          <w:rStyle w:val="c3c0"/>
          <w:sz w:val="28"/>
          <w:szCs w:val="28"/>
        </w:rPr>
        <w:t>Основным инструментом взаимодействия</w:t>
      </w:r>
      <w:r w:rsidR="00C1734F" w:rsidRPr="00C1734F">
        <w:rPr>
          <w:rStyle w:val="c3c0"/>
          <w:sz w:val="28"/>
          <w:szCs w:val="28"/>
        </w:rPr>
        <w:t xml:space="preserve"> с педагогами средствами ЭИОС </w:t>
      </w:r>
      <w:r>
        <w:rPr>
          <w:rStyle w:val="c3c0"/>
          <w:sz w:val="28"/>
          <w:szCs w:val="28"/>
        </w:rPr>
        <w:t>являются компоненты</w:t>
      </w:r>
      <w:r w:rsidR="005C7571">
        <w:rPr>
          <w:rStyle w:val="c3c0"/>
          <w:sz w:val="28"/>
          <w:szCs w:val="28"/>
        </w:rPr>
        <w:t xml:space="preserve"> и сервисы</w:t>
      </w:r>
      <w:r>
        <w:rPr>
          <w:rStyle w:val="c3c0"/>
          <w:sz w:val="28"/>
          <w:szCs w:val="28"/>
        </w:rPr>
        <w:t xml:space="preserve"> электронной почты </w:t>
      </w:r>
      <w:r>
        <w:rPr>
          <w:sz w:val="28"/>
          <w:szCs w:val="28"/>
          <w:lang w:val="en-US"/>
        </w:rPr>
        <w:t>Mail</w:t>
      </w:r>
      <w:r w:rsidRPr="003F2B1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 Для обмена информацией, рассылки документов</w:t>
      </w:r>
      <w:r w:rsidR="005C7571">
        <w:rPr>
          <w:sz w:val="28"/>
          <w:szCs w:val="28"/>
        </w:rPr>
        <w:t xml:space="preserve"> используется база контактов электронной почты. С целью передачи большого объема информации, в частности аудио- и видеофайлов, изображений, используется сервис </w:t>
      </w:r>
      <w:r w:rsidR="005C7571">
        <w:rPr>
          <w:rStyle w:val="c3c0"/>
          <w:sz w:val="28"/>
          <w:szCs w:val="28"/>
        </w:rPr>
        <w:t xml:space="preserve">«Облако </w:t>
      </w:r>
      <w:r w:rsidR="005C7571">
        <w:rPr>
          <w:rStyle w:val="c3c0"/>
          <w:sz w:val="28"/>
          <w:szCs w:val="28"/>
          <w:lang w:val="en-US"/>
        </w:rPr>
        <w:t>Mail</w:t>
      </w:r>
      <w:r w:rsidR="005C7571" w:rsidRPr="00C1734F">
        <w:rPr>
          <w:rStyle w:val="c3c0"/>
          <w:sz w:val="28"/>
          <w:szCs w:val="28"/>
        </w:rPr>
        <w:t>.</w:t>
      </w:r>
      <w:proofErr w:type="spellStart"/>
      <w:r w:rsidR="005C7571">
        <w:rPr>
          <w:rStyle w:val="c3c0"/>
          <w:sz w:val="28"/>
          <w:szCs w:val="28"/>
          <w:lang w:val="en-US"/>
        </w:rPr>
        <w:t>ru</w:t>
      </w:r>
      <w:proofErr w:type="spellEnd"/>
      <w:r w:rsidR="005C7571" w:rsidRPr="003F2B1B">
        <w:rPr>
          <w:rStyle w:val="c3c0"/>
          <w:sz w:val="28"/>
          <w:szCs w:val="28"/>
        </w:rPr>
        <w:t>»</w:t>
      </w:r>
      <w:r w:rsidR="005C7571">
        <w:rPr>
          <w:rStyle w:val="c3c0"/>
          <w:sz w:val="28"/>
          <w:szCs w:val="28"/>
        </w:rPr>
        <w:t>, представляющее собой облачное хранилище на основном сервере.</w:t>
      </w:r>
    </w:p>
    <w:p w:rsidR="00C1734F" w:rsidRDefault="00C1734F" w:rsidP="003F2B1B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rStyle w:val="c3c0"/>
          <w:sz w:val="28"/>
          <w:szCs w:val="28"/>
        </w:rPr>
      </w:pPr>
      <w:r>
        <w:rPr>
          <w:rStyle w:val="c3c0"/>
          <w:sz w:val="28"/>
          <w:szCs w:val="28"/>
        </w:rPr>
        <w:t>П</w:t>
      </w:r>
      <w:r w:rsidR="003F2B1B">
        <w:rPr>
          <w:rStyle w:val="c3c0"/>
          <w:sz w:val="28"/>
          <w:szCs w:val="28"/>
        </w:rPr>
        <w:t>ри п</w:t>
      </w:r>
      <w:r>
        <w:rPr>
          <w:rStyle w:val="c3c0"/>
          <w:sz w:val="28"/>
          <w:szCs w:val="28"/>
        </w:rPr>
        <w:t>ланировани</w:t>
      </w:r>
      <w:r w:rsidR="003F2B1B">
        <w:rPr>
          <w:rStyle w:val="c3c0"/>
          <w:sz w:val="28"/>
          <w:szCs w:val="28"/>
        </w:rPr>
        <w:t>и</w:t>
      </w:r>
      <w:r>
        <w:rPr>
          <w:rStyle w:val="c3c0"/>
          <w:sz w:val="28"/>
          <w:szCs w:val="28"/>
        </w:rPr>
        <w:t xml:space="preserve"> методической работы с педагогами </w:t>
      </w:r>
      <w:r w:rsidR="003F2B1B">
        <w:rPr>
          <w:rStyle w:val="c3c0"/>
          <w:sz w:val="28"/>
          <w:szCs w:val="28"/>
        </w:rPr>
        <w:t>используется</w:t>
      </w:r>
      <w:r>
        <w:rPr>
          <w:rStyle w:val="c3c0"/>
          <w:sz w:val="28"/>
          <w:szCs w:val="28"/>
        </w:rPr>
        <w:t xml:space="preserve"> </w:t>
      </w:r>
      <w:r w:rsidR="003F2B1B">
        <w:rPr>
          <w:rStyle w:val="c3c0"/>
          <w:sz w:val="28"/>
          <w:szCs w:val="28"/>
        </w:rPr>
        <w:t>сервис</w:t>
      </w:r>
      <w:r>
        <w:rPr>
          <w:rStyle w:val="c3c0"/>
          <w:sz w:val="28"/>
          <w:szCs w:val="28"/>
        </w:rPr>
        <w:t xml:space="preserve"> «Календарь </w:t>
      </w:r>
      <w:r>
        <w:rPr>
          <w:rStyle w:val="c3c0"/>
          <w:sz w:val="28"/>
          <w:szCs w:val="28"/>
          <w:lang w:val="en-US"/>
        </w:rPr>
        <w:t>Mail</w:t>
      </w:r>
      <w:r w:rsidRPr="00C1734F">
        <w:rPr>
          <w:rStyle w:val="c3c0"/>
          <w:sz w:val="28"/>
          <w:szCs w:val="28"/>
        </w:rPr>
        <w:t>.</w:t>
      </w:r>
      <w:proofErr w:type="spellStart"/>
      <w:r>
        <w:rPr>
          <w:rStyle w:val="c3c0"/>
          <w:sz w:val="28"/>
          <w:szCs w:val="28"/>
          <w:lang w:val="en-US"/>
        </w:rPr>
        <w:t>ru</w:t>
      </w:r>
      <w:proofErr w:type="spellEnd"/>
      <w:r w:rsidRPr="003F2B1B">
        <w:rPr>
          <w:rStyle w:val="c3c0"/>
          <w:sz w:val="28"/>
          <w:szCs w:val="28"/>
        </w:rPr>
        <w:t>»</w:t>
      </w:r>
      <w:r w:rsidR="003F2B1B" w:rsidRPr="003F2B1B">
        <w:rPr>
          <w:rStyle w:val="c3c0"/>
          <w:sz w:val="28"/>
          <w:szCs w:val="28"/>
        </w:rPr>
        <w:t xml:space="preserve"> - </w:t>
      </w:r>
      <w:r w:rsidR="003F2B1B" w:rsidRPr="003F2B1B">
        <w:rPr>
          <w:bCs/>
          <w:sz w:val="28"/>
          <w:szCs w:val="28"/>
        </w:rPr>
        <w:t>это</w:t>
      </w:r>
      <w:r w:rsidR="003F2B1B" w:rsidRPr="003F2B1B">
        <w:rPr>
          <w:sz w:val="28"/>
          <w:szCs w:val="28"/>
        </w:rPr>
        <w:t xml:space="preserve"> инструмент планирования времени онлайн и на мобильных устройствах. </w:t>
      </w:r>
      <w:r w:rsidR="003F2B1B">
        <w:rPr>
          <w:sz w:val="28"/>
          <w:szCs w:val="28"/>
        </w:rPr>
        <w:t>Данный сервис позволяет</w:t>
      </w:r>
      <w:r w:rsidR="003F2B1B" w:rsidRPr="003F2B1B">
        <w:rPr>
          <w:sz w:val="28"/>
          <w:szCs w:val="28"/>
        </w:rPr>
        <w:t xml:space="preserve"> спланировать рабочее время</w:t>
      </w:r>
      <w:r w:rsidR="003F2B1B">
        <w:rPr>
          <w:sz w:val="28"/>
          <w:szCs w:val="28"/>
        </w:rPr>
        <w:t xml:space="preserve"> и назначить мероприятия</w:t>
      </w:r>
      <w:r w:rsidR="003F2B1B" w:rsidRPr="003F2B1B">
        <w:rPr>
          <w:sz w:val="28"/>
          <w:szCs w:val="28"/>
        </w:rPr>
        <w:t xml:space="preserve"> на день, неделю</w:t>
      </w:r>
      <w:r w:rsidR="003F2B1B">
        <w:rPr>
          <w:sz w:val="28"/>
          <w:szCs w:val="28"/>
        </w:rPr>
        <w:t>, месяц, год</w:t>
      </w:r>
      <w:r w:rsidR="003F2B1B" w:rsidRPr="003F2B1B">
        <w:rPr>
          <w:sz w:val="28"/>
          <w:szCs w:val="28"/>
        </w:rPr>
        <w:t xml:space="preserve">. </w:t>
      </w:r>
      <w:r w:rsidR="003F2B1B">
        <w:rPr>
          <w:sz w:val="28"/>
          <w:szCs w:val="28"/>
        </w:rPr>
        <w:t xml:space="preserve">О запланированных мероприятиях, времени и месте их проведения, теме и целях мероприятия участникам посредством базы контактов электронной почты </w:t>
      </w:r>
      <w:r w:rsidR="003F2B1B">
        <w:rPr>
          <w:sz w:val="28"/>
          <w:szCs w:val="28"/>
          <w:lang w:val="en-US"/>
        </w:rPr>
        <w:t>Mail</w:t>
      </w:r>
      <w:r w:rsidR="003F2B1B" w:rsidRPr="003F2B1B">
        <w:rPr>
          <w:sz w:val="28"/>
          <w:szCs w:val="28"/>
        </w:rPr>
        <w:t>.</w:t>
      </w:r>
      <w:proofErr w:type="spellStart"/>
      <w:r w:rsidR="003F2B1B">
        <w:rPr>
          <w:sz w:val="28"/>
          <w:szCs w:val="28"/>
          <w:lang w:val="en-US"/>
        </w:rPr>
        <w:t>ru</w:t>
      </w:r>
      <w:proofErr w:type="spellEnd"/>
      <w:r w:rsidR="003F2B1B" w:rsidRPr="003F2B1B">
        <w:rPr>
          <w:sz w:val="28"/>
          <w:szCs w:val="28"/>
        </w:rPr>
        <w:t xml:space="preserve"> </w:t>
      </w:r>
      <w:r w:rsidR="003F2B1B">
        <w:rPr>
          <w:sz w:val="28"/>
          <w:szCs w:val="28"/>
        </w:rPr>
        <w:t xml:space="preserve">рассылаются </w:t>
      </w:r>
      <w:r w:rsidR="003F2B1B" w:rsidRPr="003F2B1B">
        <w:rPr>
          <w:sz w:val="28"/>
          <w:szCs w:val="28"/>
        </w:rPr>
        <w:t xml:space="preserve">уведомления по электронной почте или </w:t>
      </w:r>
      <w:proofErr w:type="spellStart"/>
      <w:r w:rsidR="003F2B1B" w:rsidRPr="003F2B1B">
        <w:rPr>
          <w:sz w:val="28"/>
          <w:szCs w:val="28"/>
        </w:rPr>
        <w:t>sms</w:t>
      </w:r>
      <w:proofErr w:type="spellEnd"/>
      <w:r w:rsidR="003F2B1B" w:rsidRPr="003F2B1B">
        <w:rPr>
          <w:sz w:val="28"/>
          <w:szCs w:val="28"/>
        </w:rPr>
        <w:t>.</w:t>
      </w:r>
      <w:r w:rsidR="003F2B1B" w:rsidRPr="003F2B1B">
        <w:rPr>
          <w:rStyle w:val="c3c0"/>
          <w:sz w:val="28"/>
          <w:szCs w:val="28"/>
        </w:rPr>
        <w:t xml:space="preserve"> </w:t>
      </w:r>
      <w:r w:rsidR="003F2B1B">
        <w:rPr>
          <w:rStyle w:val="c3c0"/>
          <w:sz w:val="28"/>
          <w:szCs w:val="28"/>
        </w:rPr>
        <w:t xml:space="preserve">Это </w:t>
      </w:r>
      <w:r w:rsidR="003F2B1B" w:rsidRPr="003F2B1B">
        <w:rPr>
          <w:rStyle w:val="c3c0"/>
          <w:sz w:val="28"/>
          <w:szCs w:val="28"/>
        </w:rPr>
        <w:t>позволяет</w:t>
      </w:r>
      <w:r w:rsidR="003F2B1B">
        <w:rPr>
          <w:rStyle w:val="c3c0"/>
          <w:sz w:val="28"/>
          <w:szCs w:val="28"/>
        </w:rPr>
        <w:t xml:space="preserve"> оптимально спланировать рабочее время административных и </w:t>
      </w:r>
      <w:proofErr w:type="spellStart"/>
      <w:r w:rsidR="003F2B1B">
        <w:rPr>
          <w:rStyle w:val="c3c0"/>
          <w:sz w:val="28"/>
          <w:szCs w:val="28"/>
        </w:rPr>
        <w:t>педагических</w:t>
      </w:r>
      <w:proofErr w:type="spellEnd"/>
      <w:r w:rsidR="003F2B1B">
        <w:rPr>
          <w:rStyle w:val="c3c0"/>
          <w:sz w:val="28"/>
          <w:szCs w:val="28"/>
        </w:rPr>
        <w:t xml:space="preserve"> работников МБДОУ.</w:t>
      </w:r>
      <w:r w:rsidR="003F2B1B" w:rsidRPr="003F2B1B">
        <w:rPr>
          <w:rStyle w:val="c3c0"/>
          <w:sz w:val="28"/>
          <w:szCs w:val="28"/>
        </w:rPr>
        <w:t xml:space="preserve"> </w:t>
      </w:r>
      <w:r w:rsidRPr="003F2B1B">
        <w:rPr>
          <w:rStyle w:val="c3c0"/>
          <w:sz w:val="28"/>
          <w:szCs w:val="28"/>
        </w:rPr>
        <w:t xml:space="preserve"> </w:t>
      </w:r>
    </w:p>
    <w:p w:rsidR="00EF395B" w:rsidRDefault="00EF395B" w:rsidP="003F2B1B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rStyle w:val="c3c0"/>
          <w:sz w:val="28"/>
          <w:szCs w:val="28"/>
        </w:rPr>
      </w:pPr>
      <w:r>
        <w:rPr>
          <w:rStyle w:val="c3c0"/>
          <w:sz w:val="28"/>
          <w:szCs w:val="28"/>
        </w:rPr>
        <w:t xml:space="preserve">Для оперативного обмена информацией </w:t>
      </w:r>
      <w:r w:rsidR="0061130D">
        <w:rPr>
          <w:rStyle w:val="c3c0"/>
          <w:sz w:val="28"/>
          <w:szCs w:val="28"/>
        </w:rPr>
        <w:t xml:space="preserve">между педагогическими работниками помимо телефонной связи </w:t>
      </w:r>
      <w:r>
        <w:rPr>
          <w:rStyle w:val="c3c0"/>
          <w:sz w:val="28"/>
          <w:szCs w:val="28"/>
        </w:rPr>
        <w:t xml:space="preserve">функционирует группа «МЕТОД-Объявления» в приложении </w:t>
      </w:r>
      <w:r>
        <w:rPr>
          <w:rStyle w:val="c3c0"/>
          <w:sz w:val="28"/>
          <w:szCs w:val="28"/>
          <w:lang w:val="en-US"/>
        </w:rPr>
        <w:t>Viber</w:t>
      </w:r>
      <w:r>
        <w:rPr>
          <w:rStyle w:val="c3c0"/>
          <w:sz w:val="28"/>
          <w:szCs w:val="28"/>
        </w:rPr>
        <w:t xml:space="preserve">. </w:t>
      </w:r>
    </w:p>
    <w:p w:rsidR="00C611CE" w:rsidRDefault="00C611CE" w:rsidP="003F2B1B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rStyle w:val="c3c0"/>
          <w:sz w:val="28"/>
          <w:szCs w:val="28"/>
        </w:rPr>
      </w:pPr>
      <w:r>
        <w:rPr>
          <w:rStyle w:val="c3c0"/>
          <w:sz w:val="28"/>
          <w:szCs w:val="28"/>
        </w:rPr>
        <w:t xml:space="preserve">В целях оптимизации работы педагогов МБДОУ по планированию и организации образовательной деятельности в открытом доступе в методическом кабинете МБДОУ размещены электронные базы и ресурсы с рабочими программами, шаблонами календарно-тематического планирования, электронными картами педагогической диагностики развития детей, электронными портфолио педагогов. Среди них как приобретенные материалы, так и изготовленные педагогами.  </w:t>
      </w:r>
    </w:p>
    <w:p w:rsidR="00E02ED4" w:rsidRDefault="00E02ED4" w:rsidP="003F2B1B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rStyle w:val="c3c0"/>
          <w:sz w:val="28"/>
          <w:szCs w:val="28"/>
        </w:rPr>
      </w:pPr>
      <w:r>
        <w:rPr>
          <w:rStyle w:val="c3c0"/>
          <w:sz w:val="28"/>
          <w:szCs w:val="28"/>
        </w:rPr>
        <w:t xml:space="preserve">На официальном сайте МБДОУ </w:t>
      </w:r>
      <w:hyperlink r:id="rId50" w:history="1">
        <w:r w:rsidR="00262B90" w:rsidRPr="000B5389">
          <w:rPr>
            <w:rStyle w:val="a5"/>
            <w:sz w:val="28"/>
            <w:szCs w:val="28"/>
          </w:rPr>
          <w:t>http://crr12vorkuta.ucoz.ru/</w:t>
        </w:r>
      </w:hyperlink>
      <w:r w:rsidR="00262B90">
        <w:rPr>
          <w:rStyle w:val="c3c0"/>
          <w:sz w:val="28"/>
          <w:szCs w:val="28"/>
        </w:rPr>
        <w:t xml:space="preserve"> </w:t>
      </w:r>
      <w:r>
        <w:rPr>
          <w:rStyle w:val="c3c0"/>
          <w:sz w:val="28"/>
          <w:szCs w:val="28"/>
        </w:rPr>
        <w:t>размещены различные нормативно-правовые и методические материалы для пед</w:t>
      </w:r>
      <w:bookmarkStart w:id="0" w:name="_GoBack"/>
      <w:bookmarkEnd w:id="0"/>
      <w:r>
        <w:rPr>
          <w:rStyle w:val="c3c0"/>
          <w:sz w:val="28"/>
          <w:szCs w:val="28"/>
        </w:rPr>
        <w:t xml:space="preserve">агогов.   </w:t>
      </w:r>
    </w:p>
    <w:p w:rsidR="00EF395B" w:rsidRPr="00EF395B" w:rsidRDefault="00EF395B" w:rsidP="003F2B1B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rStyle w:val="c3c0"/>
          <w:sz w:val="28"/>
          <w:szCs w:val="28"/>
        </w:rPr>
      </w:pPr>
    </w:p>
    <w:p w:rsidR="00F41C5C" w:rsidRPr="003F2B1B" w:rsidRDefault="00C1734F" w:rsidP="004C3336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  <w:r w:rsidRPr="003F2B1B">
        <w:rPr>
          <w:rStyle w:val="c3c0"/>
          <w:b/>
          <w:sz w:val="28"/>
          <w:szCs w:val="28"/>
        </w:rPr>
        <w:t xml:space="preserve">3.2 </w:t>
      </w:r>
      <w:r w:rsidR="00F41C5C" w:rsidRPr="003F2B1B">
        <w:rPr>
          <w:rStyle w:val="c3c0"/>
          <w:b/>
          <w:sz w:val="28"/>
          <w:szCs w:val="28"/>
        </w:rPr>
        <w:t>Взаимодействие с воспитанниками МБДОУ</w:t>
      </w:r>
    </w:p>
    <w:p w:rsidR="00F41C5C" w:rsidRPr="00F73B04" w:rsidRDefault="00F41C5C" w:rsidP="00F41C5C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  <w:r w:rsidRPr="00F73B04">
        <w:rPr>
          <w:rStyle w:val="c3c0"/>
          <w:b/>
          <w:sz w:val="28"/>
          <w:szCs w:val="28"/>
        </w:rPr>
        <w:t>средствами электронной информационно-образовательной среды</w:t>
      </w:r>
    </w:p>
    <w:p w:rsidR="00644A1E" w:rsidRDefault="0061130D" w:rsidP="00644A1E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rStyle w:val="c3c0"/>
          <w:sz w:val="28"/>
          <w:szCs w:val="28"/>
        </w:rPr>
      </w:pPr>
      <w:r w:rsidRPr="0061130D">
        <w:rPr>
          <w:rStyle w:val="c3c0"/>
          <w:sz w:val="28"/>
          <w:szCs w:val="28"/>
        </w:rPr>
        <w:t>Взаимо</w:t>
      </w:r>
      <w:r>
        <w:rPr>
          <w:rStyle w:val="c3c0"/>
          <w:sz w:val="28"/>
          <w:szCs w:val="28"/>
        </w:rPr>
        <w:t>действие с воспитанниками средствами ЭИОС МБДОУ осуществляется с использованием электронного и мультимедийного оборудования, позволяющего максимально раскрыть, обогатить и разнообразить образовательный потенциал проводимой педаг</w:t>
      </w:r>
      <w:r w:rsidR="00644A1E">
        <w:rPr>
          <w:rStyle w:val="c3c0"/>
          <w:sz w:val="28"/>
          <w:szCs w:val="28"/>
        </w:rPr>
        <w:t>огической деятельности с детьми.</w:t>
      </w:r>
    </w:p>
    <w:p w:rsidR="00F41C5C" w:rsidRDefault="00644A1E" w:rsidP="00644A1E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rStyle w:val="c3c0"/>
          <w:sz w:val="28"/>
          <w:szCs w:val="28"/>
        </w:rPr>
        <w:lastRenderedPageBreak/>
        <w:t>Для развития художественного творчества детей используется студия песочной анимации, представляющая собой набор столов с подсветкой и песком, а также веб-камеру и проектор, позволяющие как транслировать изображение с песочного стола на проектор в режиме реального времени, так и создавать видеозапись процесса художественной деятельности.</w:t>
      </w:r>
      <w:r w:rsidR="0039385E">
        <w:rPr>
          <w:rStyle w:val="c3c0"/>
          <w:sz w:val="28"/>
          <w:szCs w:val="28"/>
        </w:rPr>
        <w:t xml:space="preserve"> </w:t>
      </w:r>
      <w:r>
        <w:rPr>
          <w:rStyle w:val="c3c0"/>
          <w:sz w:val="28"/>
          <w:szCs w:val="28"/>
        </w:rPr>
        <w:t xml:space="preserve">Также данное оборудование позволяет создавать с детьми фильмы с </w:t>
      </w:r>
      <w:r w:rsidRPr="00EC01B3">
        <w:rPr>
          <w:sz w:val="28"/>
          <w:szCs w:val="28"/>
        </w:rPr>
        <w:t>нату</w:t>
      </w:r>
      <w:r>
        <w:rPr>
          <w:sz w:val="28"/>
          <w:szCs w:val="28"/>
        </w:rPr>
        <w:t>рной и рисованной мультипликацией.</w:t>
      </w:r>
    </w:p>
    <w:p w:rsidR="0039385E" w:rsidRDefault="0039385E" w:rsidP="0039385E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Интерактивный стол-песочница используется на занятиях с детьми от 3 до 7 лет как познавательного, так и художественно-эстетического цикла. Интерактивный стол является по своим функциональным характеристикам аналогом интерактивной доски. А интерактивная песочница благодаря использованию технологии дополненной реальности интерактивной приставки </w:t>
      </w:r>
      <w:r>
        <w:rPr>
          <w:sz w:val="28"/>
          <w:szCs w:val="28"/>
          <w:lang w:val="en-US"/>
        </w:rPr>
        <w:t>Kinect</w:t>
      </w:r>
      <w:r>
        <w:rPr>
          <w:sz w:val="28"/>
          <w:szCs w:val="28"/>
        </w:rPr>
        <w:t xml:space="preserve"> позволяет детям на личном опыте познавать сложные законы природы, такие как строение природного ландшафта и деятельность вулканов, изучать подводных обитателей океанов, создавать собственный уникальный мир.</w:t>
      </w:r>
    </w:p>
    <w:p w:rsidR="00B85813" w:rsidRDefault="0039385E" w:rsidP="00B85813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Интерактивный комплекс «Играй и развивайся» способствует включению большей динамики в образовательную деятельность с использованием ИКТ-технологий. Благодаря использованию </w:t>
      </w:r>
      <w:r>
        <w:rPr>
          <w:sz w:val="28"/>
          <w:szCs w:val="28"/>
          <w:lang w:val="en-US"/>
        </w:rPr>
        <w:t>Kinect</w:t>
      </w:r>
      <w:r>
        <w:rPr>
          <w:sz w:val="28"/>
          <w:szCs w:val="28"/>
        </w:rPr>
        <w:t xml:space="preserve"> изображение на экране считывает движения ребенка на значительном удалении, что снижает </w:t>
      </w:r>
      <w:r w:rsidR="00053AB1">
        <w:rPr>
          <w:sz w:val="28"/>
          <w:szCs w:val="28"/>
        </w:rPr>
        <w:t xml:space="preserve">общую и зрительную </w:t>
      </w:r>
      <w:r>
        <w:rPr>
          <w:sz w:val="28"/>
          <w:szCs w:val="28"/>
        </w:rPr>
        <w:t>статическую нагрузку</w:t>
      </w:r>
      <w:r w:rsidR="00053AB1">
        <w:rPr>
          <w:sz w:val="28"/>
          <w:szCs w:val="28"/>
        </w:rPr>
        <w:t xml:space="preserve"> на ребенка. Комплекс «Играй и развивайся» включает в себя как приобретенное программное обеспечение с дисками циклов «Математика», «</w:t>
      </w:r>
      <w:r w:rsidR="00C611CE">
        <w:rPr>
          <w:sz w:val="28"/>
          <w:szCs w:val="28"/>
        </w:rPr>
        <w:t>Безопасность</w:t>
      </w:r>
      <w:r w:rsidR="00053AB1">
        <w:rPr>
          <w:sz w:val="28"/>
          <w:szCs w:val="28"/>
        </w:rPr>
        <w:t xml:space="preserve">», «Окружающий мир», так и диск «Конструктор игр», позволяющий создавать педагогам индивидуальные интерактивные игры к комплексу под конкретные образовательные задачи. </w:t>
      </w:r>
    </w:p>
    <w:p w:rsidR="00B85813" w:rsidRDefault="00053AB1" w:rsidP="00B85813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rStyle w:val="c3c0"/>
          <w:sz w:val="28"/>
          <w:szCs w:val="28"/>
        </w:rPr>
      </w:pPr>
      <w:r>
        <w:rPr>
          <w:sz w:val="28"/>
          <w:szCs w:val="28"/>
        </w:rPr>
        <w:t xml:space="preserve">Представленное выше оборудование размещено в определенных функциональных помещениях МБДОУ – изобразительной студии, кабинете экологии. Для использования средств ЭО в функциональных помещениях групп педагогам доступны как стандартные переносные экран и проектор, так и интерактивные приставки </w:t>
      </w:r>
      <w:proofErr w:type="spellStart"/>
      <w:r>
        <w:rPr>
          <w:rStyle w:val="c3c0"/>
          <w:sz w:val="28"/>
          <w:szCs w:val="28"/>
          <w:lang w:val="en-US"/>
        </w:rPr>
        <w:t>Proptimax</w:t>
      </w:r>
      <w:proofErr w:type="spellEnd"/>
      <w:r w:rsidRPr="00D975DB">
        <w:rPr>
          <w:rStyle w:val="c3c0"/>
          <w:sz w:val="28"/>
          <w:szCs w:val="28"/>
        </w:rPr>
        <w:t xml:space="preserve"> </w:t>
      </w:r>
      <w:proofErr w:type="spellStart"/>
      <w:r>
        <w:rPr>
          <w:rStyle w:val="c3c0"/>
          <w:sz w:val="28"/>
          <w:szCs w:val="28"/>
          <w:lang w:val="en-US"/>
        </w:rPr>
        <w:t>Powint</w:t>
      </w:r>
      <w:proofErr w:type="spellEnd"/>
      <w:r>
        <w:rPr>
          <w:rStyle w:val="c3c0"/>
          <w:sz w:val="28"/>
          <w:szCs w:val="28"/>
        </w:rPr>
        <w:t>, позволяющие трансформировать обычное изображение проектора на любую ровную светлую поверхность в интерактивное. В каждый набор входит комплект ПО, интерактивное устройство, лазер</w:t>
      </w:r>
      <w:r w:rsidR="00B85813">
        <w:rPr>
          <w:rStyle w:val="c3c0"/>
          <w:sz w:val="28"/>
          <w:szCs w:val="28"/>
        </w:rPr>
        <w:t xml:space="preserve">ная указка, электронный маркер и </w:t>
      </w:r>
      <w:r>
        <w:rPr>
          <w:rStyle w:val="c3c0"/>
          <w:sz w:val="28"/>
          <w:szCs w:val="28"/>
        </w:rPr>
        <w:t>пульт управления.</w:t>
      </w:r>
      <w:r w:rsidR="00B85813">
        <w:rPr>
          <w:rStyle w:val="c3c0"/>
          <w:sz w:val="28"/>
          <w:szCs w:val="28"/>
        </w:rPr>
        <w:t xml:space="preserve"> </w:t>
      </w:r>
    </w:p>
    <w:p w:rsidR="00B85813" w:rsidRDefault="00B85813" w:rsidP="00B85813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rStyle w:val="c3c0"/>
          <w:sz w:val="28"/>
          <w:szCs w:val="28"/>
        </w:rPr>
      </w:pPr>
      <w:r>
        <w:rPr>
          <w:rStyle w:val="c3c0"/>
          <w:sz w:val="28"/>
          <w:szCs w:val="28"/>
        </w:rPr>
        <w:t xml:space="preserve">В сенсорной комнате кабинета педагога-психолога для обогащения сенсорного восприятия детей, а также для проведения релаксационных мероприятий используется электронное </w:t>
      </w:r>
      <w:proofErr w:type="spellStart"/>
      <w:r>
        <w:rPr>
          <w:rStyle w:val="c3c0"/>
          <w:sz w:val="28"/>
          <w:szCs w:val="28"/>
        </w:rPr>
        <w:t>световизуальное</w:t>
      </w:r>
      <w:proofErr w:type="spellEnd"/>
      <w:r>
        <w:rPr>
          <w:rStyle w:val="c3c0"/>
          <w:sz w:val="28"/>
          <w:szCs w:val="28"/>
        </w:rPr>
        <w:t xml:space="preserve"> оборудование.</w:t>
      </w:r>
    </w:p>
    <w:p w:rsidR="00B85813" w:rsidRDefault="00B85813" w:rsidP="00B85813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rStyle w:val="c3c0"/>
          <w:sz w:val="28"/>
          <w:szCs w:val="28"/>
        </w:rPr>
        <w:t xml:space="preserve">В просторном музыкальном зале размещены музыкальный центр, большой стационарный экран и мультимедийный проектор на потолочном креплении. Данное оборудование используется как для мультимедийного сопровождения открытых мероприятий с детьми, в особенности досугов, праздников и </w:t>
      </w:r>
      <w:r>
        <w:rPr>
          <w:rStyle w:val="c3c0"/>
          <w:sz w:val="28"/>
          <w:szCs w:val="28"/>
        </w:rPr>
        <w:lastRenderedPageBreak/>
        <w:t xml:space="preserve">развлечений, так и для массового просмотра </w:t>
      </w:r>
      <w:r w:rsidRPr="00EA0395">
        <w:rPr>
          <w:sz w:val="28"/>
          <w:szCs w:val="28"/>
        </w:rPr>
        <w:t>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сопровождением.</w:t>
      </w:r>
    </w:p>
    <w:p w:rsidR="00B85813" w:rsidRDefault="00B85813" w:rsidP="00E02ED4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проведении образовательной деятельности широко используется педагогами набор электронных образовательных ресурсов, размещенных на дисках в методическом кабинете. Среди них </w:t>
      </w:r>
      <w:r w:rsidR="00DE48DE">
        <w:rPr>
          <w:sz w:val="28"/>
          <w:szCs w:val="28"/>
        </w:rPr>
        <w:t xml:space="preserve">детские электронные энциклопедии, </w:t>
      </w:r>
      <w:proofErr w:type="spellStart"/>
      <w:r w:rsidR="00DE48DE">
        <w:rPr>
          <w:sz w:val="28"/>
          <w:szCs w:val="28"/>
        </w:rPr>
        <w:t>видеоуроки</w:t>
      </w:r>
      <w:proofErr w:type="spellEnd"/>
      <w:r w:rsidR="00DE48DE">
        <w:rPr>
          <w:sz w:val="28"/>
          <w:szCs w:val="28"/>
        </w:rPr>
        <w:t xml:space="preserve">, мультимедийные упражнения по различным темам, пособия по </w:t>
      </w:r>
      <w:proofErr w:type="spellStart"/>
      <w:r w:rsidR="00DE48DE">
        <w:rPr>
          <w:sz w:val="28"/>
          <w:szCs w:val="28"/>
        </w:rPr>
        <w:t>лего</w:t>
      </w:r>
      <w:proofErr w:type="spellEnd"/>
      <w:r w:rsidR="00DE48DE">
        <w:rPr>
          <w:sz w:val="28"/>
          <w:szCs w:val="28"/>
        </w:rPr>
        <w:t xml:space="preserve">-конструированию, широко представлены лучшие произведения классической детской мультипликации и фильмографии. </w:t>
      </w:r>
    </w:p>
    <w:p w:rsidR="00B85813" w:rsidRPr="0039385E" w:rsidRDefault="00B85813" w:rsidP="00B85813">
      <w:pPr>
        <w:pStyle w:val="c6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сотрудничества с Дворцом творчества детей и молодежи г. Воркуты заключен договор о предоставлении дополнительных услуг по проведению занятий по робототехнике для воспитанников подготовительных групп МБДОУ.</w:t>
      </w:r>
    </w:p>
    <w:p w:rsidR="00F41C5C" w:rsidRPr="00F73B04" w:rsidRDefault="00F41C5C" w:rsidP="004C3336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</w:p>
    <w:p w:rsidR="004C3336" w:rsidRPr="00F73B04" w:rsidRDefault="00C1734F" w:rsidP="004C3336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  <w:r>
        <w:rPr>
          <w:rStyle w:val="c3c0"/>
          <w:b/>
          <w:sz w:val="28"/>
          <w:szCs w:val="28"/>
        </w:rPr>
        <w:t xml:space="preserve">3.3 </w:t>
      </w:r>
      <w:r w:rsidR="00F41C5C" w:rsidRPr="00F73B04">
        <w:rPr>
          <w:rStyle w:val="c3c0"/>
          <w:b/>
          <w:sz w:val="28"/>
          <w:szCs w:val="28"/>
        </w:rPr>
        <w:t>Взаимодействие с родителями воспитанников</w:t>
      </w:r>
      <w:r w:rsidR="004C3336" w:rsidRPr="00F73B04">
        <w:rPr>
          <w:rStyle w:val="c3c0"/>
          <w:b/>
          <w:sz w:val="28"/>
          <w:szCs w:val="28"/>
        </w:rPr>
        <w:t xml:space="preserve"> </w:t>
      </w:r>
      <w:r w:rsidR="00F41C5C" w:rsidRPr="00F73B04">
        <w:rPr>
          <w:rStyle w:val="c3c0"/>
          <w:b/>
          <w:sz w:val="28"/>
          <w:szCs w:val="28"/>
        </w:rPr>
        <w:t>МБДОУ</w:t>
      </w:r>
    </w:p>
    <w:p w:rsidR="00F41C5C" w:rsidRPr="00F73B04" w:rsidRDefault="00F41C5C" w:rsidP="00F41C5C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  <w:r w:rsidRPr="00F73B04">
        <w:rPr>
          <w:rStyle w:val="c3c0"/>
          <w:b/>
          <w:sz w:val="28"/>
          <w:szCs w:val="28"/>
        </w:rPr>
        <w:t>средствами электронной информационно-образовательной среды</w:t>
      </w:r>
    </w:p>
    <w:p w:rsidR="00306624" w:rsidRDefault="00306624" w:rsidP="00306624">
      <w:pPr>
        <w:pStyle w:val="a3"/>
        <w:keepLine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ЭИОС предоставляет новые возможности в работе с родителями воспитанников, позволяя</w:t>
      </w:r>
      <w:r w:rsidRPr="002D3AAC">
        <w:rPr>
          <w:rFonts w:ascii="Times New Roman" w:hAnsi="Times New Roman" w:cs="Times New Roman"/>
          <w:sz w:val="28"/>
          <w:szCs w:val="28"/>
        </w:rPr>
        <w:t xml:space="preserve"> не только разнообразить и расширить воспитательные возможности традиционных форм работы, но и привлечь большее количество родителей к участию в воспитательно</w:t>
      </w:r>
      <w:r>
        <w:rPr>
          <w:rStyle w:val="c3c0"/>
          <w:sz w:val="28"/>
          <w:szCs w:val="28"/>
        </w:rPr>
        <w:t>–</w:t>
      </w:r>
      <w:r w:rsidRPr="002D3AAC">
        <w:rPr>
          <w:rFonts w:ascii="Times New Roman" w:hAnsi="Times New Roman" w:cs="Times New Roman"/>
          <w:sz w:val="28"/>
          <w:szCs w:val="28"/>
        </w:rPr>
        <w:t xml:space="preserve">образовательном процессе. </w:t>
      </w:r>
    </w:p>
    <w:p w:rsidR="00306624" w:rsidRDefault="00306624" w:rsidP="00306624">
      <w:pPr>
        <w:pStyle w:val="a3"/>
        <w:keepLine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этих целях широко используются информационные возможности официального сайта МБДОУ, обеспечивая информационную открытость и прозрачность деятельности МБДОУ по всем направлениям работы, предоставляя широкие сведения об организации деятельности с детьми, в том числе фотоматериалы образовательной, совместной и досуговой деятельности, консультативный материал, возможность обмена мнениями с другими участниками образовательных отношений посредством форума сайта. </w:t>
      </w:r>
    </w:p>
    <w:p w:rsidR="00F41C5C" w:rsidRDefault="00306624" w:rsidP="002F626C">
      <w:pPr>
        <w:pStyle w:val="a3"/>
        <w:keepLine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 каждой возрастной группы МБДОУ функционируют закрытые группы в приложении «В Контакте», а у некоторых групп дополнительно и в приложении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</w:rPr>
        <w:t xml:space="preserve">. Подобное решение позволяет оперативно предоставлять родителям необходимую информацию о деятельности группы и мероприятиях с детьми, получать активную обратную связь от родителей. Педагог имеет возможность с минимальными затратами времени заснять на видеокамеру телефона организованную деятельность детей, предоставляя фотоотчет о жизнедеятельности ребенка в детском саду. Данная практика находит большой положительный отклик у родителей воспитанников, </w:t>
      </w:r>
      <w:r w:rsidR="002F626C">
        <w:rPr>
          <w:rFonts w:ascii="Times New Roman" w:hAnsi="Times New Roman" w:cs="Times New Roman"/>
          <w:sz w:val="28"/>
          <w:szCs w:val="28"/>
        </w:rPr>
        <w:t>благоприятно сказываясь на качестве детско-родительских отношений в семьях,</w:t>
      </w:r>
      <w:r w:rsidR="002F626C" w:rsidRPr="002F626C">
        <w:rPr>
          <w:rFonts w:ascii="Times New Roman" w:hAnsi="Times New Roman" w:cs="Times New Roman"/>
          <w:sz w:val="28"/>
          <w:szCs w:val="28"/>
        </w:rPr>
        <w:t xml:space="preserve"> </w:t>
      </w:r>
      <w:r w:rsidR="002F626C">
        <w:rPr>
          <w:rFonts w:ascii="Times New Roman" w:hAnsi="Times New Roman" w:cs="Times New Roman"/>
          <w:sz w:val="28"/>
          <w:szCs w:val="28"/>
        </w:rPr>
        <w:t xml:space="preserve">способствуя повышению интереса к проводимой работе в МБДОУ и </w:t>
      </w:r>
      <w:r>
        <w:rPr>
          <w:rFonts w:ascii="Times New Roman" w:hAnsi="Times New Roman" w:cs="Times New Roman"/>
          <w:sz w:val="28"/>
          <w:szCs w:val="28"/>
        </w:rPr>
        <w:t>позволяя активнее вовлекат</w:t>
      </w:r>
      <w:r w:rsidR="002F626C">
        <w:rPr>
          <w:rFonts w:ascii="Times New Roman" w:hAnsi="Times New Roman" w:cs="Times New Roman"/>
          <w:sz w:val="28"/>
          <w:szCs w:val="28"/>
        </w:rPr>
        <w:t>ь родителей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образовательную деятельн</w:t>
      </w:r>
      <w:r w:rsidR="002F626C">
        <w:rPr>
          <w:rFonts w:ascii="Times New Roman" w:hAnsi="Times New Roman" w:cs="Times New Roman"/>
          <w:sz w:val="28"/>
          <w:szCs w:val="28"/>
        </w:rPr>
        <w:t>ость.</w:t>
      </w:r>
    </w:p>
    <w:p w:rsidR="002F626C" w:rsidRDefault="002F626C" w:rsidP="002F626C">
      <w:pPr>
        <w:pStyle w:val="a3"/>
        <w:keepLine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Еще одной сферой применения ЭИОС во взаимодействии с родителями является использование мультимедийного оборудования для обеспечения демонстрации видеороликов, иллюстраций, презентаций, схем и диаграмм при проведении мероприятий для родителей, таких как родительские собрания, консультации, тренинги, семинары и круглые столы. </w:t>
      </w:r>
    </w:p>
    <w:p w:rsidR="002F626C" w:rsidRPr="002F626C" w:rsidRDefault="002F626C" w:rsidP="002F626C">
      <w:pPr>
        <w:pStyle w:val="a3"/>
        <w:keepLines/>
        <w:spacing w:line="276" w:lineRule="auto"/>
        <w:ind w:firstLine="709"/>
        <w:jc w:val="both"/>
        <w:rPr>
          <w:rStyle w:val="c3c0"/>
          <w:rFonts w:ascii="Times New Roman" w:hAnsi="Times New Roman" w:cs="Times New Roman"/>
          <w:sz w:val="28"/>
          <w:szCs w:val="28"/>
        </w:rPr>
      </w:pPr>
    </w:p>
    <w:p w:rsidR="00F41C5C" w:rsidRPr="00F73B04" w:rsidRDefault="00C1734F" w:rsidP="004C3336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  <w:r>
        <w:rPr>
          <w:rStyle w:val="c3c0"/>
          <w:b/>
          <w:sz w:val="28"/>
          <w:szCs w:val="28"/>
        </w:rPr>
        <w:t xml:space="preserve">3.4 </w:t>
      </w:r>
      <w:r w:rsidR="00F41C5C" w:rsidRPr="00F73B04">
        <w:rPr>
          <w:rStyle w:val="c3c0"/>
          <w:b/>
          <w:sz w:val="28"/>
          <w:szCs w:val="28"/>
        </w:rPr>
        <w:t>Взаимодействие с органами управления и другими организациями</w:t>
      </w:r>
    </w:p>
    <w:p w:rsidR="00F41C5C" w:rsidRPr="00F73B04" w:rsidRDefault="00F41C5C" w:rsidP="00F41C5C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center"/>
        <w:rPr>
          <w:rStyle w:val="c3c0"/>
          <w:b/>
          <w:sz w:val="28"/>
          <w:szCs w:val="28"/>
        </w:rPr>
      </w:pPr>
      <w:r w:rsidRPr="00F73B04">
        <w:rPr>
          <w:rStyle w:val="c3c0"/>
          <w:b/>
          <w:sz w:val="28"/>
          <w:szCs w:val="28"/>
        </w:rPr>
        <w:t>средствами электронной информационно-образовательной среды</w:t>
      </w:r>
    </w:p>
    <w:p w:rsidR="00CB02AA" w:rsidRDefault="002F626C" w:rsidP="00CB02AA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rStyle w:val="c3c0"/>
          <w:sz w:val="28"/>
          <w:szCs w:val="28"/>
        </w:rPr>
      </w:pPr>
      <w:r>
        <w:rPr>
          <w:rStyle w:val="c3c0"/>
          <w:sz w:val="28"/>
          <w:szCs w:val="28"/>
        </w:rPr>
        <w:t>Основными средствами обеспечения</w:t>
      </w:r>
      <w:r w:rsidRPr="002F626C">
        <w:rPr>
          <w:rStyle w:val="c3c0"/>
          <w:sz w:val="28"/>
          <w:szCs w:val="28"/>
        </w:rPr>
        <w:t xml:space="preserve"> </w:t>
      </w:r>
      <w:r>
        <w:rPr>
          <w:rStyle w:val="c3c0"/>
          <w:sz w:val="28"/>
          <w:szCs w:val="28"/>
        </w:rPr>
        <w:t xml:space="preserve">взаимодействия с органами управления и другими организациями выступают электронная почта </w:t>
      </w:r>
      <w:r w:rsidR="00CB02AA">
        <w:rPr>
          <w:rStyle w:val="c3c0"/>
          <w:sz w:val="28"/>
          <w:szCs w:val="28"/>
        </w:rPr>
        <w:t>МБДОУ и официальный сайт МБДОУ.</w:t>
      </w:r>
    </w:p>
    <w:p w:rsidR="00F41C5C" w:rsidRDefault="00CB02AA" w:rsidP="00CB02AA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rStyle w:val="c3c0"/>
          <w:sz w:val="28"/>
          <w:szCs w:val="28"/>
        </w:rPr>
      </w:pPr>
      <w:r>
        <w:rPr>
          <w:rStyle w:val="c3c0"/>
          <w:sz w:val="28"/>
          <w:szCs w:val="28"/>
        </w:rPr>
        <w:t xml:space="preserve">Электронная почта МБДОУ обеспечивает постоянный и эффективный электронный документооборот с организациями, в особенности с органами управления образования.  </w:t>
      </w:r>
    </w:p>
    <w:p w:rsidR="00CB02AA" w:rsidRPr="002F626C" w:rsidRDefault="00CB02AA" w:rsidP="00CB02AA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rStyle w:val="c3c0"/>
          <w:sz w:val="28"/>
          <w:szCs w:val="28"/>
        </w:rPr>
      </w:pPr>
      <w:r>
        <w:rPr>
          <w:rStyle w:val="c3c0"/>
          <w:sz w:val="28"/>
          <w:szCs w:val="28"/>
        </w:rPr>
        <w:t xml:space="preserve">Официальный сайт МБДОУ в соответствии с требованиями законодательства предоставляет в открытом доступе основные сведения об образовательной организации, показатели ее деятельности, информацию о проводимых мероприятиях различных направлений деятельности и уровней. </w:t>
      </w:r>
    </w:p>
    <w:p w:rsidR="000A453E" w:rsidRPr="00F73B04" w:rsidRDefault="000A453E" w:rsidP="003E145F">
      <w:pPr>
        <w:pStyle w:val="c6"/>
        <w:shd w:val="clear" w:color="auto" w:fill="FFFFFF"/>
        <w:autoSpaceDE w:val="0"/>
        <w:autoSpaceDN w:val="0"/>
        <w:adjustRightInd w:val="0"/>
        <w:spacing w:before="0" w:after="0" w:line="276" w:lineRule="auto"/>
        <w:jc w:val="both"/>
        <w:rPr>
          <w:rStyle w:val="c3c0"/>
          <w:sz w:val="28"/>
          <w:szCs w:val="28"/>
        </w:rPr>
      </w:pPr>
    </w:p>
    <w:p w:rsidR="000A453E" w:rsidRDefault="003E145F" w:rsidP="000A453E">
      <w:pPr>
        <w:pStyle w:val="a3"/>
        <w:keepLine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0A453E" w:rsidRPr="002D3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ЭИОС</w:t>
      </w:r>
      <w:r w:rsidR="000A453E" w:rsidRPr="002D3AAC">
        <w:rPr>
          <w:rFonts w:ascii="Times New Roman" w:hAnsi="Times New Roman" w:cs="Times New Roman"/>
          <w:sz w:val="28"/>
          <w:szCs w:val="28"/>
        </w:rPr>
        <w:t xml:space="preserve"> в нашем</w:t>
      </w:r>
      <w:r>
        <w:rPr>
          <w:rFonts w:ascii="Times New Roman" w:hAnsi="Times New Roman" w:cs="Times New Roman"/>
          <w:sz w:val="28"/>
          <w:szCs w:val="28"/>
        </w:rPr>
        <w:t xml:space="preserve"> дошкольном учреждении позволяет</w:t>
      </w:r>
      <w:r w:rsidR="000A453E" w:rsidRPr="002D3AAC">
        <w:rPr>
          <w:rFonts w:ascii="Times New Roman" w:hAnsi="Times New Roman" w:cs="Times New Roman"/>
          <w:sz w:val="28"/>
          <w:szCs w:val="28"/>
        </w:rPr>
        <w:t xml:space="preserve"> повысить оперативность управления и д</w:t>
      </w:r>
      <w:r>
        <w:rPr>
          <w:rFonts w:ascii="Times New Roman" w:hAnsi="Times New Roman" w:cs="Times New Roman"/>
          <w:sz w:val="28"/>
          <w:szCs w:val="28"/>
        </w:rPr>
        <w:t>ает</w:t>
      </w:r>
      <w:r w:rsidR="000A453E" w:rsidRPr="002D3AAC">
        <w:rPr>
          <w:rFonts w:ascii="Times New Roman" w:hAnsi="Times New Roman" w:cs="Times New Roman"/>
          <w:sz w:val="28"/>
          <w:szCs w:val="28"/>
        </w:rPr>
        <w:t xml:space="preserve"> возможность компактного хранения больших объемов информации в тексто</w:t>
      </w:r>
      <w:r>
        <w:rPr>
          <w:rFonts w:ascii="Times New Roman" w:hAnsi="Times New Roman" w:cs="Times New Roman"/>
          <w:sz w:val="28"/>
          <w:szCs w:val="28"/>
        </w:rPr>
        <w:t>вой и образной форме; обеспечивает</w:t>
      </w:r>
      <w:r w:rsidR="000A453E" w:rsidRPr="002D3AAC">
        <w:rPr>
          <w:rFonts w:ascii="Times New Roman" w:hAnsi="Times New Roman" w:cs="Times New Roman"/>
          <w:sz w:val="28"/>
          <w:szCs w:val="28"/>
        </w:rPr>
        <w:t xml:space="preserve"> тесный контакт </w:t>
      </w:r>
      <w:r>
        <w:rPr>
          <w:rFonts w:ascii="Times New Roman" w:hAnsi="Times New Roman" w:cs="Times New Roman"/>
          <w:sz w:val="28"/>
          <w:szCs w:val="28"/>
        </w:rPr>
        <w:t xml:space="preserve">участников образовательных отношений, </w:t>
      </w:r>
      <w:r w:rsidR="000A453E" w:rsidRPr="002D3AAC">
        <w:rPr>
          <w:rFonts w:ascii="Times New Roman" w:hAnsi="Times New Roman" w:cs="Times New Roman"/>
          <w:sz w:val="28"/>
          <w:szCs w:val="28"/>
        </w:rPr>
        <w:t>расши</w:t>
      </w:r>
      <w:r>
        <w:rPr>
          <w:rFonts w:ascii="Times New Roman" w:hAnsi="Times New Roman" w:cs="Times New Roman"/>
          <w:sz w:val="28"/>
          <w:szCs w:val="28"/>
        </w:rPr>
        <w:t>ряет</w:t>
      </w:r>
      <w:r w:rsidR="000A453E" w:rsidRPr="002D3AAC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 xml:space="preserve">ые контакты педагогов, </w:t>
      </w:r>
      <w:r w:rsidR="000A453E" w:rsidRPr="002D3AAC">
        <w:rPr>
          <w:rFonts w:ascii="Times New Roman" w:hAnsi="Times New Roman" w:cs="Times New Roman"/>
          <w:sz w:val="28"/>
          <w:szCs w:val="28"/>
        </w:rPr>
        <w:t>способствуют повышению эффективности труда педагогов и достижению нового качества образования.</w:t>
      </w:r>
    </w:p>
    <w:p w:rsidR="000A453E" w:rsidRDefault="000A453E" w:rsidP="000A45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3E" w:rsidRPr="000A453E" w:rsidRDefault="000A453E" w:rsidP="000A45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453E" w:rsidRPr="000A453E" w:rsidSect="00FF6467">
      <w:footerReference w:type="default" r:id="rId51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813" w:rsidRDefault="00B85813" w:rsidP="00FF6467">
      <w:pPr>
        <w:spacing w:line="240" w:lineRule="auto"/>
      </w:pPr>
      <w:r>
        <w:separator/>
      </w:r>
    </w:p>
  </w:endnote>
  <w:endnote w:type="continuationSeparator" w:id="0">
    <w:p w:rsidR="00B85813" w:rsidRDefault="00B85813" w:rsidP="00FF6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46546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85813" w:rsidRPr="00FF6467" w:rsidRDefault="00B85813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F64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F64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F64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2B90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Pr="00FF64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85813" w:rsidRDefault="00B8581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813" w:rsidRDefault="00B85813" w:rsidP="00FF6467">
      <w:pPr>
        <w:spacing w:line="240" w:lineRule="auto"/>
      </w:pPr>
      <w:r>
        <w:separator/>
      </w:r>
    </w:p>
  </w:footnote>
  <w:footnote w:type="continuationSeparator" w:id="0">
    <w:p w:rsidR="00B85813" w:rsidRDefault="00B85813" w:rsidP="00FF64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13E"/>
    <w:multiLevelType w:val="hybridMultilevel"/>
    <w:tmpl w:val="BAB2C4F2"/>
    <w:lvl w:ilvl="0" w:tplc="2C04F1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95FF0"/>
    <w:multiLevelType w:val="multilevel"/>
    <w:tmpl w:val="9FE829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819F9"/>
    <w:multiLevelType w:val="hybridMultilevel"/>
    <w:tmpl w:val="3868776C"/>
    <w:lvl w:ilvl="0" w:tplc="2C04F1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810DA"/>
    <w:multiLevelType w:val="hybridMultilevel"/>
    <w:tmpl w:val="432C766A"/>
    <w:lvl w:ilvl="0" w:tplc="1A42C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8643CD"/>
    <w:multiLevelType w:val="hybridMultilevel"/>
    <w:tmpl w:val="96E65E6A"/>
    <w:lvl w:ilvl="0" w:tplc="2D081860">
      <w:start w:val="1"/>
      <w:numFmt w:val="russianLower"/>
      <w:lvlText w:val="%1)"/>
      <w:lvlJc w:val="left"/>
      <w:pPr>
        <w:ind w:left="1586" w:hanging="37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CE3366D"/>
    <w:multiLevelType w:val="hybridMultilevel"/>
    <w:tmpl w:val="4B82089E"/>
    <w:lvl w:ilvl="0" w:tplc="2C04F1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B25085"/>
    <w:multiLevelType w:val="hybridMultilevel"/>
    <w:tmpl w:val="ACF2593C"/>
    <w:lvl w:ilvl="0" w:tplc="2C04F1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E65BA1"/>
    <w:multiLevelType w:val="hybridMultilevel"/>
    <w:tmpl w:val="0C440BD4"/>
    <w:lvl w:ilvl="0" w:tplc="1A42C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597983"/>
    <w:multiLevelType w:val="hybridMultilevel"/>
    <w:tmpl w:val="F3B8985A"/>
    <w:lvl w:ilvl="0" w:tplc="5F98D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777EA"/>
    <w:multiLevelType w:val="multilevel"/>
    <w:tmpl w:val="0B56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2A3C70"/>
    <w:multiLevelType w:val="hybridMultilevel"/>
    <w:tmpl w:val="92B4A530"/>
    <w:lvl w:ilvl="0" w:tplc="2C04F1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2F13DE9"/>
    <w:multiLevelType w:val="multilevel"/>
    <w:tmpl w:val="8406501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 w15:restartNumberingAfterBreak="0">
    <w:nsid w:val="63435A7C"/>
    <w:multiLevelType w:val="hybridMultilevel"/>
    <w:tmpl w:val="027A61DE"/>
    <w:lvl w:ilvl="0" w:tplc="2C04F1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772F28"/>
    <w:multiLevelType w:val="hybridMultilevel"/>
    <w:tmpl w:val="96720942"/>
    <w:lvl w:ilvl="0" w:tplc="1A42C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8857426"/>
    <w:multiLevelType w:val="hybridMultilevel"/>
    <w:tmpl w:val="1D4E8B6A"/>
    <w:lvl w:ilvl="0" w:tplc="2C04F1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1621A1"/>
    <w:multiLevelType w:val="hybridMultilevel"/>
    <w:tmpl w:val="C57A875C"/>
    <w:lvl w:ilvl="0" w:tplc="1A42C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0286CF1"/>
    <w:multiLevelType w:val="multilevel"/>
    <w:tmpl w:val="2E38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133B1B"/>
    <w:multiLevelType w:val="hybridMultilevel"/>
    <w:tmpl w:val="5E844988"/>
    <w:lvl w:ilvl="0" w:tplc="80AE3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EBF2A89"/>
    <w:multiLevelType w:val="hybridMultilevel"/>
    <w:tmpl w:val="1C401C20"/>
    <w:lvl w:ilvl="0" w:tplc="2C04F1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FA1B1E"/>
    <w:multiLevelType w:val="hybridMultilevel"/>
    <w:tmpl w:val="0E064C26"/>
    <w:lvl w:ilvl="0" w:tplc="ADC60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16"/>
  </w:num>
  <w:num w:numId="5">
    <w:abstractNumId w:val="2"/>
  </w:num>
  <w:num w:numId="6">
    <w:abstractNumId w:val="10"/>
  </w:num>
  <w:num w:numId="7">
    <w:abstractNumId w:val="18"/>
  </w:num>
  <w:num w:numId="8">
    <w:abstractNumId w:val="0"/>
  </w:num>
  <w:num w:numId="9">
    <w:abstractNumId w:val="6"/>
  </w:num>
  <w:num w:numId="10">
    <w:abstractNumId w:val="5"/>
  </w:num>
  <w:num w:numId="11">
    <w:abstractNumId w:val="14"/>
  </w:num>
  <w:num w:numId="12">
    <w:abstractNumId w:val="12"/>
  </w:num>
  <w:num w:numId="13">
    <w:abstractNumId w:val="15"/>
  </w:num>
  <w:num w:numId="14">
    <w:abstractNumId w:val="11"/>
  </w:num>
  <w:num w:numId="15">
    <w:abstractNumId w:val="3"/>
  </w:num>
  <w:num w:numId="16">
    <w:abstractNumId w:val="7"/>
  </w:num>
  <w:num w:numId="17">
    <w:abstractNumId w:val="13"/>
  </w:num>
  <w:num w:numId="18">
    <w:abstractNumId w:val="9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67"/>
    <w:rsid w:val="000108F6"/>
    <w:rsid w:val="00053AB1"/>
    <w:rsid w:val="000A453E"/>
    <w:rsid w:val="00194EA5"/>
    <w:rsid w:val="0024060D"/>
    <w:rsid w:val="00240727"/>
    <w:rsid w:val="00262B90"/>
    <w:rsid w:val="002F626C"/>
    <w:rsid w:val="00301E72"/>
    <w:rsid w:val="00306624"/>
    <w:rsid w:val="0031589D"/>
    <w:rsid w:val="0039385E"/>
    <w:rsid w:val="003B5A70"/>
    <w:rsid w:val="003E145F"/>
    <w:rsid w:val="003F2B1B"/>
    <w:rsid w:val="00482C93"/>
    <w:rsid w:val="004C3336"/>
    <w:rsid w:val="004C54AA"/>
    <w:rsid w:val="005223D6"/>
    <w:rsid w:val="00586CEF"/>
    <w:rsid w:val="00596696"/>
    <w:rsid w:val="005C7571"/>
    <w:rsid w:val="0061130D"/>
    <w:rsid w:val="00644A1E"/>
    <w:rsid w:val="00716A37"/>
    <w:rsid w:val="007A40FB"/>
    <w:rsid w:val="007A5F1E"/>
    <w:rsid w:val="007C6A02"/>
    <w:rsid w:val="007C7112"/>
    <w:rsid w:val="007F7CB0"/>
    <w:rsid w:val="008631AE"/>
    <w:rsid w:val="00A432EA"/>
    <w:rsid w:val="00A93886"/>
    <w:rsid w:val="00AF1EBF"/>
    <w:rsid w:val="00B85813"/>
    <w:rsid w:val="00BC2DF9"/>
    <w:rsid w:val="00C1734F"/>
    <w:rsid w:val="00C611CE"/>
    <w:rsid w:val="00CB02AA"/>
    <w:rsid w:val="00CB507C"/>
    <w:rsid w:val="00CF7242"/>
    <w:rsid w:val="00D1591F"/>
    <w:rsid w:val="00D30157"/>
    <w:rsid w:val="00D51A77"/>
    <w:rsid w:val="00D975DB"/>
    <w:rsid w:val="00DB3167"/>
    <w:rsid w:val="00DE48DE"/>
    <w:rsid w:val="00DF21C9"/>
    <w:rsid w:val="00E02ED4"/>
    <w:rsid w:val="00EC27AA"/>
    <w:rsid w:val="00EF395B"/>
    <w:rsid w:val="00F2377A"/>
    <w:rsid w:val="00F41C5C"/>
    <w:rsid w:val="00F73B04"/>
    <w:rsid w:val="00F82B43"/>
    <w:rsid w:val="00FC25F3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B687"/>
  <w15:chartTrackingRefBased/>
  <w15:docId w15:val="{C8DB8F54-A207-409D-A83B-B4D5B876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453E"/>
    <w:pPr>
      <w:spacing w:line="240" w:lineRule="auto"/>
    </w:pPr>
  </w:style>
  <w:style w:type="paragraph" w:customStyle="1" w:styleId="Default">
    <w:name w:val="Default"/>
    <w:rsid w:val="000A453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0A453E"/>
    <w:rPr>
      <w:strike w:val="0"/>
      <w:dstrike w:val="0"/>
      <w:color w:val="0066CC"/>
      <w:u w:val="none"/>
      <w:effect w:val="none"/>
    </w:rPr>
  </w:style>
  <w:style w:type="character" w:customStyle="1" w:styleId="c3c0">
    <w:name w:val="c3 c0"/>
    <w:basedOn w:val="a0"/>
    <w:rsid w:val="000A453E"/>
  </w:style>
  <w:style w:type="paragraph" w:customStyle="1" w:styleId="c6">
    <w:name w:val="c6"/>
    <w:basedOn w:val="a"/>
    <w:rsid w:val="000A453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9">
    <w:name w:val="Font Style129"/>
    <w:uiPriority w:val="99"/>
    <w:rsid w:val="00CB507C"/>
    <w:rPr>
      <w:rFonts w:ascii="Times New Roman" w:hAnsi="Times New Roman"/>
      <w:sz w:val="22"/>
    </w:rPr>
  </w:style>
  <w:style w:type="paragraph" w:styleId="a6">
    <w:name w:val="Normal (Web)"/>
    <w:basedOn w:val="a"/>
    <w:uiPriority w:val="99"/>
    <w:unhideWhenUsed/>
    <w:rsid w:val="0058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86CEF"/>
    <w:rPr>
      <w:b/>
      <w:bCs/>
    </w:rPr>
  </w:style>
  <w:style w:type="paragraph" w:styleId="a8">
    <w:name w:val="List Paragraph"/>
    <w:basedOn w:val="a"/>
    <w:link w:val="a9"/>
    <w:uiPriority w:val="99"/>
    <w:qFormat/>
    <w:rsid w:val="007C6A02"/>
    <w:pPr>
      <w:ind w:left="720"/>
      <w:contextualSpacing/>
    </w:pPr>
  </w:style>
  <w:style w:type="table" w:styleId="aa">
    <w:name w:val="Table Grid"/>
    <w:basedOn w:val="a1"/>
    <w:uiPriority w:val="39"/>
    <w:rsid w:val="00482C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F646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6467"/>
  </w:style>
  <w:style w:type="paragraph" w:styleId="ad">
    <w:name w:val="footer"/>
    <w:basedOn w:val="a"/>
    <w:link w:val="ae"/>
    <w:uiPriority w:val="99"/>
    <w:unhideWhenUsed/>
    <w:rsid w:val="00FF646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6467"/>
  </w:style>
  <w:style w:type="character" w:customStyle="1" w:styleId="a4">
    <w:name w:val="Без интервала Знак"/>
    <w:basedOn w:val="a0"/>
    <w:link w:val="a3"/>
    <w:uiPriority w:val="1"/>
    <w:rsid w:val="00FF6467"/>
  </w:style>
  <w:style w:type="character" w:customStyle="1" w:styleId="a9">
    <w:name w:val="Абзац списка Знак"/>
    <w:link w:val="a8"/>
    <w:uiPriority w:val="99"/>
    <w:locked/>
    <w:rsid w:val="00010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gl.net.ru/files/web/17042017_171ukas.pdf" TargetMode="External"/><Relationship Id="rId18" Type="http://schemas.openxmlformats.org/officeDocument/2006/relationships/hyperlink" Target="https://www.tgl.net.ru/files/web/7-fz.pdf" TargetMode="External"/><Relationship Id="rId26" Type="http://schemas.openxmlformats.org/officeDocument/2006/relationships/hyperlink" Target="http://www.do.tgl.ru/files/of_docs/federal/pp575.pdf" TargetMode="External"/><Relationship Id="rId39" Type="http://schemas.openxmlformats.org/officeDocument/2006/relationships/hyperlink" Target="https://www.tgl.net.ru/files/web/1789.pdf" TargetMode="External"/><Relationship Id="rId21" Type="http://schemas.openxmlformats.org/officeDocument/2006/relationships/hyperlink" Target="https://www.tgl.net.ru/files/web/149-fz.pdf" TargetMode="External"/><Relationship Id="rId34" Type="http://schemas.openxmlformats.org/officeDocument/2006/relationships/hyperlink" Target="https://www.tgl.net.ru/files/infosafety/norm_dokument/prikaz_1218.pdf" TargetMode="External"/><Relationship Id="rId42" Type="http://schemas.openxmlformats.org/officeDocument/2006/relationships/hyperlink" Target="https://www.tgl.net.ru/files/web/gost_52620-2009.pdf" TargetMode="External"/><Relationship Id="rId47" Type="http://schemas.openxmlformats.org/officeDocument/2006/relationships/hyperlink" Target="https://www.tgl.net.ru/files/web/metod_rekom.pdf" TargetMode="External"/><Relationship Id="rId50" Type="http://schemas.openxmlformats.org/officeDocument/2006/relationships/hyperlink" Target="http://crr12vorkuta.ucoz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tgl.net.ru/files/web/273-fz.pdf" TargetMode="External"/><Relationship Id="rId29" Type="http://schemas.openxmlformats.org/officeDocument/2006/relationships/hyperlink" Target="https://www.tgl.net.ru/files/web/post_1119.pdf" TargetMode="External"/><Relationship Id="rId11" Type="http://schemas.openxmlformats.org/officeDocument/2006/relationships/hyperlink" Target="http://www.do.tgl.ru/files/of_docs/federal/pp575.pdf" TargetMode="External"/><Relationship Id="rId24" Type="http://schemas.openxmlformats.org/officeDocument/2006/relationships/hyperlink" Target="https://www.tgl.net.ru/files/web/135-fz.pdf" TargetMode="External"/><Relationship Id="rId32" Type="http://schemas.openxmlformats.org/officeDocument/2006/relationships/hyperlink" Target="https://www.tgl.net.ru/files/web/1968.pdf" TargetMode="External"/><Relationship Id="rId37" Type="http://schemas.openxmlformats.org/officeDocument/2006/relationships/hyperlink" Target="https://www.tgl.net.ru/files/infosafety/norm_dokument/prikaz_293.pdf" TargetMode="External"/><Relationship Id="rId40" Type="http://schemas.openxmlformats.org/officeDocument/2006/relationships/hyperlink" Target="https://www.tgl.net.ru/files/web/gost_34321-96.pdf" TargetMode="External"/><Relationship Id="rId45" Type="http://schemas.openxmlformats.org/officeDocument/2006/relationships/hyperlink" Target="https://www.tgl.net.ru/files/web/pismo_07-675.pdf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www.tgl.net.ru/files/web/785_ot16022016.pdf" TargetMode="External"/><Relationship Id="rId19" Type="http://schemas.openxmlformats.org/officeDocument/2006/relationships/hyperlink" Target="https://www.tgl.net.ru/files/web/8-fz.pdf" TargetMode="External"/><Relationship Id="rId31" Type="http://schemas.openxmlformats.org/officeDocument/2006/relationships/hyperlink" Target="https://www.tgl.net.ru/files/web/785_ot16022016.pdf" TargetMode="External"/><Relationship Id="rId44" Type="http://schemas.openxmlformats.org/officeDocument/2006/relationships/hyperlink" Target="https://www.tgl.net.ru/files/web/08-1184.pdf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gl.net.ru/files/web/post_582.pdf" TargetMode="External"/><Relationship Id="rId14" Type="http://schemas.openxmlformats.org/officeDocument/2006/relationships/hyperlink" Target="https://www.tgl.net.ru/files/web/konstitucia.pdf" TargetMode="External"/><Relationship Id="rId22" Type="http://schemas.openxmlformats.org/officeDocument/2006/relationships/hyperlink" Target="https://www.tgl.net.ru/files/web/531-fz.pdf" TargetMode="External"/><Relationship Id="rId27" Type="http://schemas.openxmlformats.org/officeDocument/2006/relationships/hyperlink" Target="https://www.tgl.net.ru/files/web/post_582.pdf" TargetMode="External"/><Relationship Id="rId30" Type="http://schemas.openxmlformats.org/officeDocument/2006/relationships/hyperlink" Target="https://www.tgl.net.ru/files/web/post_1120.pdf" TargetMode="External"/><Relationship Id="rId35" Type="http://schemas.openxmlformats.org/officeDocument/2006/relationships/hyperlink" Target="https://www.tgl.net.ru/files/infosafety/norm_dokument/prikaz_462.pdf" TargetMode="External"/><Relationship Id="rId43" Type="http://schemas.openxmlformats.org/officeDocument/2006/relationships/hyperlink" Target="https://www.tgl.net.ru/files/web/gost_7_73-96.pdf" TargetMode="External"/><Relationship Id="rId48" Type="http://schemas.openxmlformats.org/officeDocument/2006/relationships/hyperlink" Target="https://www.tgl.net.ru/files/web/raspor_487-r.pdf" TargetMode="External"/><Relationship Id="rId8" Type="http://schemas.openxmlformats.org/officeDocument/2006/relationships/hyperlink" Target="https://www.tgl.net.ru/files/web/273-fz.pdf" TargetMode="External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www.tgl.net.ru/files/web/1968.pdf" TargetMode="External"/><Relationship Id="rId17" Type="http://schemas.openxmlformats.org/officeDocument/2006/relationships/hyperlink" Target="https://www.tgl.net.ru/files/web/152-fz.pdf" TargetMode="External"/><Relationship Id="rId25" Type="http://schemas.openxmlformats.org/officeDocument/2006/relationships/hyperlink" Target="https://www.tgl.net.ru/files/web/17042017_171ukas.pdf" TargetMode="External"/><Relationship Id="rId33" Type="http://schemas.openxmlformats.org/officeDocument/2006/relationships/hyperlink" Target="https://www.tgl.net.ru/files/web/prikaz-378.pdf" TargetMode="External"/><Relationship Id="rId38" Type="http://schemas.openxmlformats.org/officeDocument/2006/relationships/hyperlink" Target="https://www.tgl.net.ru/files/web/52872-2012.pdf" TargetMode="External"/><Relationship Id="rId46" Type="http://schemas.openxmlformats.org/officeDocument/2006/relationships/hyperlink" Target="https://www.tgl.net.ru/files/infosafety/norm_dokument/pismo_09-889.pdf" TargetMode="External"/><Relationship Id="rId20" Type="http://schemas.openxmlformats.org/officeDocument/2006/relationships/hyperlink" Target="https://www.tgl.net.ru/files/web/38-fz.pdf" TargetMode="External"/><Relationship Id="rId41" Type="http://schemas.openxmlformats.org/officeDocument/2006/relationships/hyperlink" Target="https://www.tgl.net.ru/files/web/gost_52653-200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tgl.net.ru/files/web/230-fz.pdf" TargetMode="External"/><Relationship Id="rId23" Type="http://schemas.openxmlformats.org/officeDocument/2006/relationships/hyperlink" Target="https://www.tgl.net.ru/files/web/181-fz.pdf" TargetMode="External"/><Relationship Id="rId28" Type="http://schemas.openxmlformats.org/officeDocument/2006/relationships/hyperlink" Target="https://www.tgl.net.ru/files/web/post_687.pdf" TargetMode="External"/><Relationship Id="rId36" Type="http://schemas.openxmlformats.org/officeDocument/2006/relationships/hyperlink" Target="https://www.tgl.net.ru/files/web/prikaz-1324.pdf" TargetMode="External"/><Relationship Id="rId49" Type="http://schemas.openxmlformats.org/officeDocument/2006/relationships/hyperlink" Target="https://www.tgl.net.ru/files/infosafety/norm_dokument/rek_moin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F3070-39F9-4D17-AC0F-BA9B9AE8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18</Pages>
  <Words>5260</Words>
  <Characters>29985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Программаорганизации электронной информационно-образовательной среды</vt:lpstr>
    </vt:vector>
  </TitlesOfParts>
  <Company>Муниципальное</Company>
  <LinksUpToDate>false</LinksUpToDate>
  <CharactersWithSpaces>35175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Программаорганизации электронной информационно-образовательной среды</dc:title>
  <dc:subject/>
  <dc:creator>Пользователь Windows</dc:creator>
  <cp:keywords/>
  <dc:description/>
  <cp:lastModifiedBy>Пользователь Windows</cp:lastModifiedBy>
  <cp:revision>14</cp:revision>
  <dcterms:created xsi:type="dcterms:W3CDTF">2018-12-01T19:53:00Z</dcterms:created>
  <dcterms:modified xsi:type="dcterms:W3CDTF">2018-12-02T21:57:00Z</dcterms:modified>
</cp:coreProperties>
</file>