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82CD" w14:textId="2B6B8D7A" w:rsidR="00366892" w:rsidRDefault="00066D41" w:rsidP="00066D41">
      <w:pPr>
        <w:pStyle w:val="a3"/>
        <w:spacing w:before="78"/>
        <w:ind w:right="524" w:firstLine="0"/>
        <w:jc w:val="center"/>
      </w:pPr>
      <w:r>
        <w:t xml:space="preserve">             </w:t>
      </w:r>
      <w:r w:rsidR="009E4BEA">
        <w:t>План реализации изменений в М</w:t>
      </w:r>
      <w:r w:rsidR="00366892">
        <w:t>БДОУ</w:t>
      </w:r>
    </w:p>
    <w:p w14:paraId="1049B709" w14:textId="1A51A436" w:rsidR="00366892" w:rsidRDefault="00366892" w:rsidP="00066D41">
      <w:pPr>
        <w:pStyle w:val="a3"/>
        <w:spacing w:before="78"/>
        <w:ind w:right="524" w:firstLine="1134"/>
        <w:jc w:val="center"/>
      </w:pPr>
      <w:r>
        <w:t>«Детский сад № 1</w:t>
      </w:r>
      <w:r w:rsidR="00DC328C">
        <w:t>2</w:t>
      </w:r>
      <w:r>
        <w:t>» г. Воркуты</w:t>
      </w:r>
    </w:p>
    <w:p w14:paraId="76FF8F76" w14:textId="49157A37" w:rsidR="00E62602" w:rsidRDefault="009E4BEA" w:rsidP="00066D41">
      <w:pPr>
        <w:pStyle w:val="a3"/>
        <w:spacing w:before="78"/>
        <w:ind w:right="524" w:firstLine="1134"/>
        <w:jc w:val="center"/>
      </w:pPr>
      <w:r>
        <w:t>по достижению</w:t>
      </w:r>
      <w:r w:rsidR="00366892"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«</w:t>
      </w:r>
      <w:proofErr w:type="spellStart"/>
      <w:r w:rsidR="00DC328C">
        <w:t>ИгроПарк</w:t>
      </w:r>
      <w:proofErr w:type="spellEnd"/>
      <w:r>
        <w:t>»</w:t>
      </w:r>
    </w:p>
    <w:p w14:paraId="452F8EBD" w14:textId="77777777" w:rsidR="00E62602" w:rsidRDefault="00E62602" w:rsidP="00366892">
      <w:pPr>
        <w:spacing w:before="1" w:after="1"/>
        <w:jc w:val="center"/>
        <w:rPr>
          <w:b/>
          <w:sz w:val="24"/>
        </w:rPr>
      </w:pPr>
    </w:p>
    <w:tbl>
      <w:tblPr>
        <w:tblStyle w:val="TableNormal"/>
        <w:tblW w:w="104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587"/>
        <w:gridCol w:w="256"/>
        <w:gridCol w:w="1560"/>
        <w:gridCol w:w="1843"/>
        <w:gridCol w:w="2409"/>
      </w:tblGrid>
      <w:tr w:rsidR="00E62602" w14:paraId="724AF63E" w14:textId="77777777" w:rsidTr="00FA7D21">
        <w:trPr>
          <w:trHeight w:val="551"/>
        </w:trPr>
        <w:tc>
          <w:tcPr>
            <w:tcW w:w="711" w:type="dxa"/>
          </w:tcPr>
          <w:p w14:paraId="4C83BFA7" w14:textId="77777777" w:rsidR="00E62602" w:rsidRDefault="009E4BE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55C3F15" w14:textId="77777777" w:rsidR="00E62602" w:rsidRDefault="009E4BEA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27" w:type="dxa"/>
          </w:tcPr>
          <w:p w14:paraId="6EED0B87" w14:textId="77777777" w:rsidR="00E62602" w:rsidRDefault="009E4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16E02079" w14:textId="77777777" w:rsidR="00E62602" w:rsidRDefault="009E4B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87" w:type="dxa"/>
          </w:tcPr>
          <w:p w14:paraId="2F4A811F" w14:textId="77777777" w:rsidR="00E62602" w:rsidRDefault="009E4BEA">
            <w:pPr>
              <w:pStyle w:val="TableParagraph"/>
              <w:spacing w:line="268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584860D2" w14:textId="77777777" w:rsidR="00E62602" w:rsidRDefault="009E4BEA">
            <w:pPr>
              <w:pStyle w:val="TableParagraph"/>
              <w:spacing w:line="264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16" w:type="dxa"/>
            <w:gridSpan w:val="2"/>
          </w:tcPr>
          <w:p w14:paraId="6BB73AF8" w14:textId="77777777" w:rsidR="00E62602" w:rsidRDefault="009E4BEA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14:paraId="6F5E1E66" w14:textId="77777777" w:rsidR="00E62602" w:rsidRDefault="009E4BE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409" w:type="dxa"/>
          </w:tcPr>
          <w:p w14:paraId="08C114E3" w14:textId="77777777" w:rsidR="00E62602" w:rsidRDefault="009E4BEA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62602" w14:paraId="5F9CDA8E" w14:textId="77777777" w:rsidTr="00FA7D21">
        <w:trPr>
          <w:trHeight w:val="275"/>
        </w:trPr>
        <w:tc>
          <w:tcPr>
            <w:tcW w:w="10493" w:type="dxa"/>
            <w:gridSpan w:val="7"/>
          </w:tcPr>
          <w:p w14:paraId="40D5A80D" w14:textId="77777777" w:rsidR="00E62602" w:rsidRDefault="009E4BEA">
            <w:pPr>
              <w:pStyle w:val="TableParagraph"/>
              <w:spacing w:line="256" w:lineRule="exact"/>
              <w:ind w:left="40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E62602" w14:paraId="42942558" w14:textId="77777777" w:rsidTr="00FA7D21">
        <w:trPr>
          <w:trHeight w:val="2210"/>
        </w:trPr>
        <w:tc>
          <w:tcPr>
            <w:tcW w:w="711" w:type="dxa"/>
          </w:tcPr>
          <w:p w14:paraId="1F795FA4" w14:textId="77777777" w:rsidR="00E62602" w:rsidRDefault="009E4BEA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14:paraId="0E56D931" w14:textId="0DADBF77" w:rsidR="00E62602" w:rsidRDefault="009E4BEA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 w:rsidR="00366892">
              <w:rPr>
                <w:spacing w:val="1"/>
                <w:sz w:val="24"/>
              </w:rPr>
              <w:t>«</w:t>
            </w:r>
            <w:r>
              <w:rPr>
                <w:sz w:val="24"/>
              </w:rPr>
              <w:t>М</w:t>
            </w:r>
            <w:r w:rsidR="00366892">
              <w:rPr>
                <w:sz w:val="24"/>
              </w:rPr>
              <w:t>БДОУ №1</w:t>
            </w:r>
            <w:r w:rsidR="00DC328C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  <w:p w14:paraId="34D6F2A3" w14:textId="6DF95B06" w:rsidR="00E62602" w:rsidRDefault="009E4BE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моде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DC328C"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87" w:type="dxa"/>
          </w:tcPr>
          <w:p w14:paraId="352715C8" w14:textId="77777777" w:rsidR="00E62602" w:rsidRDefault="0036689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Заседание рабочей группы</w:t>
            </w:r>
          </w:p>
          <w:p w14:paraId="377B66D5" w14:textId="77777777" w:rsidR="00366892" w:rsidRDefault="00366892">
            <w:pPr>
              <w:pStyle w:val="TableParagraph"/>
              <w:ind w:right="179"/>
              <w:rPr>
                <w:sz w:val="24"/>
              </w:rPr>
            </w:pPr>
          </w:p>
          <w:p w14:paraId="1424D6AB" w14:textId="77777777" w:rsidR="00366892" w:rsidRDefault="0036689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  <w:tc>
          <w:tcPr>
            <w:tcW w:w="1816" w:type="dxa"/>
            <w:gridSpan w:val="2"/>
          </w:tcPr>
          <w:p w14:paraId="644C1711" w14:textId="50A8F75F" w:rsidR="00E62602" w:rsidRDefault="009E4BEA">
            <w:pPr>
              <w:pStyle w:val="TableParagraph"/>
              <w:spacing w:line="270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328C">
              <w:rPr>
                <w:sz w:val="24"/>
              </w:rPr>
              <w:t>9</w:t>
            </w:r>
            <w:r>
              <w:rPr>
                <w:sz w:val="24"/>
              </w:rPr>
              <w:t>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561DC2D0" w14:textId="77777777" w:rsidR="00E62602" w:rsidRDefault="009E4B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14:paraId="4EC78505" w14:textId="77777777" w:rsidR="00E62602" w:rsidRDefault="005F2A4D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5746FA64" w14:textId="40249DEB" w:rsidR="005F2A4D" w:rsidRDefault="009E4BEA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DC328C">
              <w:rPr>
                <w:sz w:val="24"/>
              </w:rPr>
              <w:t>ИгроПарк</w:t>
            </w:r>
            <w:proofErr w:type="spellEnd"/>
            <w:r w:rsidR="005F2A4D">
              <w:rPr>
                <w:sz w:val="24"/>
              </w:rPr>
              <w:t>»</w:t>
            </w:r>
          </w:p>
          <w:p w14:paraId="5900A58B" w14:textId="77777777" w:rsidR="005F2A4D" w:rsidRDefault="005F2A4D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 xml:space="preserve">-Утверждение плана изменений </w:t>
            </w:r>
          </w:p>
          <w:p w14:paraId="08DBAFD3" w14:textId="77777777" w:rsidR="005F2A4D" w:rsidRDefault="005F2A4D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-Размещение плана на сайте ДОУ</w:t>
            </w:r>
          </w:p>
          <w:p w14:paraId="6EF4DB76" w14:textId="77777777" w:rsidR="00E62602" w:rsidRDefault="00E626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5F2A4D" w14:paraId="0A04D438" w14:textId="77777777" w:rsidTr="00FA7D21">
        <w:trPr>
          <w:trHeight w:val="2210"/>
        </w:trPr>
        <w:tc>
          <w:tcPr>
            <w:tcW w:w="711" w:type="dxa"/>
          </w:tcPr>
          <w:p w14:paraId="486974F7" w14:textId="77777777" w:rsidR="005F2A4D" w:rsidRDefault="005F2A4D" w:rsidP="005F2A4D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10B8F2F6" w14:textId="5A4913EA" w:rsidR="005F2A4D" w:rsidRPr="005F2A4D" w:rsidRDefault="005F2A4D" w:rsidP="005F2A4D">
            <w:pPr>
              <w:pStyle w:val="TableParagraph"/>
              <w:ind w:right="17"/>
              <w:rPr>
                <w:bCs/>
                <w:sz w:val="24"/>
              </w:rPr>
            </w:pPr>
            <w:r w:rsidRPr="005F2A4D">
              <w:rPr>
                <w:bCs/>
                <w:sz w:val="24"/>
              </w:rPr>
              <w:t>Разработка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концептуальных направлений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изменений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3"/>
                <w:sz w:val="24"/>
              </w:rPr>
              <w:t xml:space="preserve"> «</w:t>
            </w:r>
            <w:r w:rsidRPr="005F2A4D">
              <w:rPr>
                <w:bCs/>
                <w:sz w:val="24"/>
              </w:rPr>
              <w:t>МБДОУ №1</w:t>
            </w:r>
            <w:r w:rsidR="00DC328C">
              <w:rPr>
                <w:bCs/>
                <w:sz w:val="24"/>
              </w:rPr>
              <w:t>2</w:t>
            </w:r>
            <w:r w:rsidRPr="005F2A4D">
              <w:rPr>
                <w:bCs/>
                <w:sz w:val="24"/>
              </w:rPr>
              <w:t>»</w:t>
            </w:r>
            <w:r w:rsidRPr="005F2A4D">
              <w:rPr>
                <w:bCs/>
                <w:spacing w:val="58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соответствии</w:t>
            </w:r>
            <w:r w:rsidRPr="005F2A4D">
              <w:rPr>
                <w:bCs/>
                <w:spacing w:val="-1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с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моделью</w:t>
            </w:r>
            <w:r>
              <w:rPr>
                <w:bCs/>
                <w:sz w:val="24"/>
              </w:rPr>
              <w:t xml:space="preserve"> </w:t>
            </w:r>
            <w:r w:rsidR="00DC328C">
              <w:rPr>
                <w:sz w:val="24"/>
              </w:rPr>
              <w:t>«</w:t>
            </w:r>
            <w:proofErr w:type="spellStart"/>
            <w:r w:rsidR="00DC328C">
              <w:rPr>
                <w:sz w:val="24"/>
              </w:rPr>
              <w:t>ИгроПарк</w:t>
            </w:r>
            <w:proofErr w:type="spellEnd"/>
            <w:r w:rsidR="00DC328C">
              <w:rPr>
                <w:sz w:val="24"/>
              </w:rPr>
              <w:t>»</w:t>
            </w:r>
          </w:p>
        </w:tc>
        <w:tc>
          <w:tcPr>
            <w:tcW w:w="1587" w:type="dxa"/>
          </w:tcPr>
          <w:p w14:paraId="224D88EE" w14:textId="77777777" w:rsidR="005F2A4D" w:rsidRDefault="005F2A4D" w:rsidP="005F2A4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Работа рабочей группы, круглый стол</w:t>
            </w:r>
          </w:p>
        </w:tc>
        <w:tc>
          <w:tcPr>
            <w:tcW w:w="1816" w:type="dxa"/>
            <w:gridSpan w:val="2"/>
          </w:tcPr>
          <w:p w14:paraId="138AE9D5" w14:textId="77777777" w:rsidR="005F2A4D" w:rsidRDefault="005F2A4D" w:rsidP="005F2A4D">
            <w:pPr>
              <w:pStyle w:val="TableParagraph"/>
              <w:spacing w:line="27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Октябрь-ноябрь 2024 г.</w:t>
            </w:r>
          </w:p>
        </w:tc>
        <w:tc>
          <w:tcPr>
            <w:tcW w:w="1843" w:type="dxa"/>
          </w:tcPr>
          <w:p w14:paraId="53393BE9" w14:textId="77777777" w:rsidR="005F2A4D" w:rsidRDefault="005F2A4D" w:rsidP="005F2A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14:paraId="55BC47F0" w14:textId="77777777" w:rsidR="005F2A4D" w:rsidRDefault="005F2A4D" w:rsidP="005F2A4D">
            <w:pPr>
              <w:pStyle w:val="TableParagraph"/>
              <w:ind w:left="106" w:right="41"/>
              <w:rPr>
                <w:sz w:val="24"/>
              </w:rPr>
            </w:pPr>
            <w:r>
              <w:rPr>
                <w:sz w:val="24"/>
              </w:rPr>
              <w:t>-Определение приори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МБДОУ</w:t>
            </w:r>
          </w:p>
          <w:p w14:paraId="3320AA6A" w14:textId="1C1FBEDA" w:rsidR="005F2A4D" w:rsidRDefault="005F2A4D" w:rsidP="005F2A4D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«№1</w:t>
            </w:r>
            <w:r w:rsidR="00DC328C">
              <w:rPr>
                <w:sz w:val="24"/>
              </w:rPr>
              <w:t>2</w:t>
            </w:r>
            <w:r>
              <w:rPr>
                <w:sz w:val="24"/>
              </w:rPr>
              <w:t xml:space="preserve">»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14:paraId="28C71E95" w14:textId="77777777" w:rsidR="00D812E9" w:rsidRDefault="00DC328C" w:rsidP="00F47075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 w:rsidR="00F47075">
              <w:rPr>
                <w:sz w:val="24"/>
              </w:rPr>
              <w:t>»</w:t>
            </w:r>
          </w:p>
          <w:p w14:paraId="1BFB1296" w14:textId="7A5A0D1D" w:rsidR="00F47075" w:rsidRDefault="00F47075" w:rsidP="00F47075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Утвержденный план изменений</w:t>
            </w:r>
          </w:p>
        </w:tc>
      </w:tr>
      <w:tr w:rsidR="00D812E9" w14:paraId="54C8B009" w14:textId="77777777" w:rsidTr="00FA7D21">
        <w:trPr>
          <w:trHeight w:val="767"/>
        </w:trPr>
        <w:tc>
          <w:tcPr>
            <w:tcW w:w="711" w:type="dxa"/>
          </w:tcPr>
          <w:p w14:paraId="764E2602" w14:textId="77777777" w:rsidR="00D812E9" w:rsidRDefault="00D812E9" w:rsidP="005F2A4D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6"/>
          </w:tcPr>
          <w:p w14:paraId="2F150760" w14:textId="77777777" w:rsidR="00D812E9" w:rsidRDefault="00D812E9" w:rsidP="005F2A4D">
            <w:pPr>
              <w:pStyle w:val="TableParagraph"/>
              <w:ind w:left="106" w:right="41"/>
              <w:rPr>
                <w:sz w:val="24"/>
              </w:rPr>
            </w:pPr>
            <w:r w:rsidRPr="005F2A4D">
              <w:rPr>
                <w:bCs/>
                <w:sz w:val="24"/>
              </w:rPr>
              <w:t>Внесение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изменений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локальные</w:t>
            </w:r>
            <w:r w:rsidRPr="005F2A4D">
              <w:rPr>
                <w:bCs/>
                <w:spacing w:val="-4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акты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ДОУ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z w:val="24"/>
              </w:rPr>
              <w:t>(Программу развития, образовательную программу в соответствии с выбранными изменениями)</w:t>
            </w:r>
          </w:p>
        </w:tc>
      </w:tr>
      <w:tr w:rsidR="005F2A4D" w14:paraId="06EF9D9E" w14:textId="77777777" w:rsidTr="00FA7D21">
        <w:trPr>
          <w:trHeight w:val="2121"/>
        </w:trPr>
        <w:tc>
          <w:tcPr>
            <w:tcW w:w="711" w:type="dxa"/>
          </w:tcPr>
          <w:p w14:paraId="32163205" w14:textId="77777777" w:rsidR="005F2A4D" w:rsidRDefault="00D812E9" w:rsidP="005F2A4D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127" w:type="dxa"/>
          </w:tcPr>
          <w:p w14:paraId="1889C11C" w14:textId="77777777" w:rsidR="005F2A4D" w:rsidRPr="005F2A4D" w:rsidRDefault="00D812E9" w:rsidP="005F2A4D">
            <w:pPr>
              <w:pStyle w:val="TableParagraph"/>
              <w:ind w:right="187"/>
              <w:rPr>
                <w:bCs/>
                <w:sz w:val="24"/>
              </w:rPr>
            </w:pPr>
            <w:r>
              <w:rPr>
                <w:bCs/>
                <w:sz w:val="24"/>
              </w:rPr>
              <w:t>Программа развития МБДОУ</w:t>
            </w:r>
          </w:p>
        </w:tc>
        <w:tc>
          <w:tcPr>
            <w:tcW w:w="1587" w:type="dxa"/>
          </w:tcPr>
          <w:p w14:paraId="77C21A19" w14:textId="773F4DE4" w:rsidR="006B1169" w:rsidRDefault="006B1169" w:rsidP="006B1169">
            <w:pPr>
              <w:pStyle w:val="TableParagraph"/>
              <w:ind w:right="13"/>
              <w:rPr>
                <w:spacing w:val="1"/>
                <w:sz w:val="24"/>
              </w:rPr>
            </w:pPr>
            <w:r>
              <w:rPr>
                <w:sz w:val="24"/>
              </w:rPr>
              <w:t>Работа с локальными актами</w:t>
            </w:r>
            <w:r>
              <w:rPr>
                <w:spacing w:val="1"/>
                <w:sz w:val="24"/>
              </w:rPr>
              <w:t xml:space="preserve"> по изменению программы развития в части касающейся:</w:t>
            </w:r>
          </w:p>
          <w:p w14:paraId="6C70237F" w14:textId="77777777" w:rsidR="006B1169" w:rsidRDefault="006B1169" w:rsidP="006B1169">
            <w:pPr>
              <w:pStyle w:val="TableParagraph"/>
              <w:ind w:right="13"/>
              <w:rPr>
                <w:sz w:val="24"/>
                <w:szCs w:val="24"/>
                <w:lang w:eastAsia="ru-RU"/>
              </w:rPr>
            </w:pPr>
            <w:r>
              <w:rPr>
                <w:spacing w:val="1"/>
                <w:sz w:val="24"/>
              </w:rPr>
              <w:t xml:space="preserve">- </w:t>
            </w:r>
            <w:r w:rsidRPr="006B1169">
              <w:rPr>
                <w:sz w:val="24"/>
                <w:szCs w:val="24"/>
                <w:lang w:eastAsia="ru-RU"/>
              </w:rPr>
              <w:t>Создание современной инфраструктуры ДОУ</w:t>
            </w:r>
          </w:p>
          <w:p w14:paraId="250EA710" w14:textId="77777777" w:rsidR="00D812E9" w:rsidRDefault="00D812E9" w:rsidP="006B1169">
            <w:pPr>
              <w:pStyle w:val="TableParagraph"/>
              <w:ind w:right="1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812E9">
              <w:rPr>
                <w:sz w:val="24"/>
                <w:szCs w:val="24"/>
                <w:lang w:eastAsia="ru-RU"/>
              </w:rPr>
              <w:t xml:space="preserve">Создание развивающей предметно-пространственной среды, </w:t>
            </w:r>
            <w:proofErr w:type="spellStart"/>
            <w:r w:rsidRPr="00D812E9">
              <w:rPr>
                <w:sz w:val="24"/>
                <w:szCs w:val="24"/>
                <w:lang w:eastAsia="ru-RU"/>
              </w:rPr>
              <w:t>соответству-ющей</w:t>
            </w:r>
            <w:proofErr w:type="spellEnd"/>
            <w:r w:rsidRPr="00D812E9">
              <w:rPr>
                <w:sz w:val="24"/>
                <w:szCs w:val="24"/>
                <w:lang w:eastAsia="ru-RU"/>
              </w:rPr>
              <w:t xml:space="preserve"> требованиям ФГОС ДО</w:t>
            </w:r>
            <w:r>
              <w:rPr>
                <w:sz w:val="24"/>
                <w:szCs w:val="24"/>
                <w:lang w:eastAsia="ru-RU"/>
              </w:rPr>
              <w:t xml:space="preserve"> и ФОП ДО</w:t>
            </w:r>
          </w:p>
          <w:p w14:paraId="3E2BE841" w14:textId="77777777" w:rsidR="005F2A4D" w:rsidRDefault="00D812E9" w:rsidP="00D812E9">
            <w:pPr>
              <w:pStyle w:val="TableParagraph"/>
              <w:ind w:left="0" w:right="13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D812E9">
              <w:rPr>
                <w:bCs/>
                <w:sz w:val="24"/>
              </w:rPr>
              <w:t xml:space="preserve">Создание условий для повышения качества услуг </w:t>
            </w:r>
            <w:r w:rsidRPr="00D812E9">
              <w:rPr>
                <w:bCs/>
                <w:sz w:val="24"/>
              </w:rPr>
              <w:lastRenderedPageBreak/>
              <w:t>образовательного учреждения</w:t>
            </w:r>
          </w:p>
        </w:tc>
        <w:tc>
          <w:tcPr>
            <w:tcW w:w="1816" w:type="dxa"/>
            <w:gridSpan w:val="2"/>
          </w:tcPr>
          <w:p w14:paraId="3579DE7B" w14:textId="77777777" w:rsidR="005F2A4D" w:rsidRDefault="00D812E9" w:rsidP="005F2A4D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14:paraId="1F58D87F" w14:textId="77777777" w:rsidR="00D812E9" w:rsidRPr="00D812E9" w:rsidRDefault="00D812E9" w:rsidP="00D812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 к</w:t>
            </w:r>
            <w:r w:rsidRPr="00D812E9">
              <w:rPr>
                <w:sz w:val="24"/>
              </w:rPr>
              <w:t>оординатор, председатель</w:t>
            </w:r>
          </w:p>
          <w:p w14:paraId="2E764260" w14:textId="77777777" w:rsidR="005F2A4D" w:rsidRDefault="00D812E9" w:rsidP="00D812E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812E9">
              <w:rPr>
                <w:sz w:val="24"/>
              </w:rPr>
              <w:t>рабочей группы</w:t>
            </w:r>
          </w:p>
        </w:tc>
        <w:tc>
          <w:tcPr>
            <w:tcW w:w="2409" w:type="dxa"/>
          </w:tcPr>
          <w:p w14:paraId="09DD263C" w14:textId="77777777" w:rsidR="00254030" w:rsidRDefault="00254030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-Приказ о внесении изменений в программу развития</w:t>
            </w:r>
          </w:p>
          <w:p w14:paraId="0410789C" w14:textId="77777777" w:rsidR="005F2A4D" w:rsidRDefault="00254030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812E9">
              <w:rPr>
                <w:sz w:val="24"/>
              </w:rPr>
              <w:t>Качественные измен</w:t>
            </w:r>
            <w:r>
              <w:rPr>
                <w:sz w:val="24"/>
              </w:rPr>
              <w:t>ен</w:t>
            </w:r>
            <w:r w:rsidR="00D812E9">
              <w:rPr>
                <w:sz w:val="24"/>
              </w:rPr>
              <w:t>ия</w:t>
            </w:r>
            <w:r>
              <w:rPr>
                <w:sz w:val="24"/>
              </w:rPr>
              <w:t xml:space="preserve"> ( усовершенствованная предметно-пространственная среда, гибкая организация педагогического процесса</w:t>
            </w:r>
          </w:p>
        </w:tc>
      </w:tr>
      <w:tr w:rsidR="002937C7" w14:paraId="2AECFF01" w14:textId="77777777" w:rsidTr="00FA7D21">
        <w:trPr>
          <w:trHeight w:val="827"/>
        </w:trPr>
        <w:tc>
          <w:tcPr>
            <w:tcW w:w="711" w:type="dxa"/>
            <w:tcBorders>
              <w:bottom w:val="single" w:sz="4" w:space="0" w:color="auto"/>
            </w:tcBorders>
          </w:tcPr>
          <w:p w14:paraId="317E5891" w14:textId="77777777" w:rsidR="002937C7" w:rsidRDefault="002937C7" w:rsidP="002937C7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1885EC" w14:textId="77777777" w:rsidR="002937C7" w:rsidRDefault="002937C7" w:rsidP="002937C7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Годовой план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2D68101" w14:textId="4299D3FE" w:rsidR="002937C7" w:rsidRPr="002937C7" w:rsidRDefault="002937C7" w:rsidP="002937C7">
            <w:pPr>
              <w:pStyle w:val="TableParagraph"/>
              <w:ind w:left="0"/>
              <w:rPr>
                <w:sz w:val="24"/>
                <w:szCs w:val="24"/>
              </w:rPr>
            </w:pPr>
            <w:r w:rsidRPr="002937C7">
              <w:rPr>
                <w:sz w:val="24"/>
                <w:szCs w:val="24"/>
              </w:rPr>
              <w:t xml:space="preserve">Работа с </w:t>
            </w:r>
            <w:proofErr w:type="spellStart"/>
            <w:r w:rsidRPr="002937C7">
              <w:rPr>
                <w:sz w:val="24"/>
                <w:szCs w:val="24"/>
              </w:rPr>
              <w:t>локаль</w:t>
            </w:r>
            <w:proofErr w:type="spellEnd"/>
            <w:r w:rsidRPr="002937C7">
              <w:rPr>
                <w:sz w:val="24"/>
                <w:szCs w:val="24"/>
              </w:rPr>
              <w:t xml:space="preserve">- </w:t>
            </w:r>
            <w:proofErr w:type="spellStart"/>
            <w:r w:rsidRPr="002937C7">
              <w:rPr>
                <w:sz w:val="24"/>
                <w:szCs w:val="24"/>
              </w:rPr>
              <w:t>ными</w:t>
            </w:r>
            <w:proofErr w:type="spellEnd"/>
            <w:r w:rsidRPr="002937C7">
              <w:rPr>
                <w:sz w:val="24"/>
                <w:szCs w:val="24"/>
              </w:rPr>
              <w:t xml:space="preserve"> актами «МБДОУ 1</w:t>
            </w:r>
            <w:r w:rsidR="00F47075">
              <w:rPr>
                <w:sz w:val="24"/>
                <w:szCs w:val="24"/>
              </w:rPr>
              <w:t>2</w:t>
            </w:r>
            <w:r w:rsidRPr="002937C7">
              <w:rPr>
                <w:sz w:val="24"/>
                <w:szCs w:val="24"/>
              </w:rPr>
              <w:t>»</w:t>
            </w:r>
          </w:p>
          <w:p w14:paraId="5A1FEE23" w14:textId="77777777" w:rsidR="002937C7" w:rsidRPr="002937C7" w:rsidRDefault="002937C7" w:rsidP="002937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14:paraId="15FF8856" w14:textId="77777777" w:rsidR="002937C7" w:rsidRDefault="002937C7" w:rsidP="002937C7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071E19FF" w14:textId="77777777" w:rsidR="002937C7" w:rsidRDefault="002937C7" w:rsidP="002937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409" w:type="dxa"/>
          </w:tcPr>
          <w:p w14:paraId="28D7FB71" w14:textId="77777777" w:rsidR="002937C7" w:rsidRDefault="002937C7" w:rsidP="002937C7">
            <w:pPr>
              <w:pStyle w:val="TableParagraph"/>
              <w:ind w:left="0" w:right="376"/>
              <w:rPr>
                <w:sz w:val="24"/>
              </w:rPr>
            </w:pPr>
            <w:r>
              <w:rPr>
                <w:sz w:val="24"/>
              </w:rPr>
              <w:t>Обновление содержания работы с родителями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</w:p>
          <w:p w14:paraId="00D5F38C" w14:textId="0C3DBBB7" w:rsidR="002937C7" w:rsidRDefault="002937C7" w:rsidP="002937C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Родителями с учетом направления </w:t>
            </w:r>
            <w:r w:rsidR="00F47075">
              <w:rPr>
                <w:sz w:val="24"/>
              </w:rPr>
              <w:t>«</w:t>
            </w:r>
            <w:proofErr w:type="spellStart"/>
            <w:r w:rsidR="00F47075">
              <w:rPr>
                <w:sz w:val="24"/>
              </w:rPr>
              <w:t>ИгроПарк</w:t>
            </w:r>
            <w:proofErr w:type="spellEnd"/>
            <w:r w:rsidR="00F47075">
              <w:rPr>
                <w:sz w:val="24"/>
              </w:rPr>
              <w:t>».</w:t>
            </w:r>
          </w:p>
        </w:tc>
      </w:tr>
      <w:tr w:rsidR="002937C7" w14:paraId="4C612B50" w14:textId="77777777" w:rsidTr="00FA7D21">
        <w:trPr>
          <w:trHeight w:val="82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0FF853B" w14:textId="77777777" w:rsidR="002937C7" w:rsidRDefault="002937C7" w:rsidP="002937C7">
            <w:pPr>
              <w:pStyle w:val="TableParagraph"/>
              <w:spacing w:line="267" w:lineRule="exact"/>
              <w:ind w:left="175"/>
              <w:rPr>
                <w:sz w:val="2"/>
                <w:szCs w:val="2"/>
              </w:rPr>
            </w:pPr>
            <w:r w:rsidRPr="002937C7">
              <w:rPr>
                <w:sz w:val="24"/>
                <w:szCs w:val="24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A712CB" w14:textId="77777777" w:rsidR="002937C7" w:rsidRDefault="002937C7" w:rsidP="002937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</w:p>
          <w:p w14:paraId="3588DC8C" w14:textId="239D6AE4" w:rsidR="002937C7" w:rsidRDefault="002937C7" w:rsidP="002937C7">
            <w:pPr>
              <w:pStyle w:val="TableParagraph"/>
              <w:rPr>
                <w:sz w:val="24"/>
              </w:rPr>
            </w:pPr>
            <w:r w:rsidRPr="00366892">
              <w:rPr>
                <w:sz w:val="24"/>
              </w:rPr>
              <w:t>«МБДОУ №1</w:t>
            </w:r>
            <w:r w:rsidR="00F47075">
              <w:rPr>
                <w:sz w:val="24"/>
              </w:rPr>
              <w:t>2</w:t>
            </w:r>
            <w:r w:rsidRPr="00366892">
              <w:rPr>
                <w:sz w:val="24"/>
              </w:rPr>
              <w:t>»</w:t>
            </w:r>
          </w:p>
          <w:p w14:paraId="3400D6BC" w14:textId="691A7582" w:rsidR="002937C7" w:rsidRDefault="002937C7" w:rsidP="002937C7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1F3AAC9C" w14:textId="1B0B1EAA" w:rsidR="002937C7" w:rsidRDefault="002937C7" w:rsidP="002937C7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локаль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актами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МБДОУ</w:t>
            </w:r>
            <w:r>
              <w:rPr>
                <w:spacing w:val="3"/>
                <w:sz w:val="24"/>
              </w:rPr>
              <w:t xml:space="preserve"> 1</w:t>
            </w:r>
            <w:r w:rsidR="00F47075">
              <w:rPr>
                <w:spacing w:val="3"/>
                <w:sz w:val="24"/>
              </w:rPr>
              <w:t>2</w:t>
            </w:r>
            <w:r>
              <w:rPr>
                <w:spacing w:val="3"/>
                <w:sz w:val="24"/>
              </w:rPr>
              <w:t>»</w:t>
            </w:r>
          </w:p>
          <w:p w14:paraId="28FCACFF" w14:textId="77777777" w:rsidR="002937C7" w:rsidRDefault="002937C7" w:rsidP="002937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6" w:type="dxa"/>
            <w:gridSpan w:val="2"/>
          </w:tcPr>
          <w:p w14:paraId="008581B1" w14:textId="77777777" w:rsidR="002937C7" w:rsidRDefault="002937C7" w:rsidP="002937C7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Декабрь - 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1CCD089E" w14:textId="77777777" w:rsidR="002937C7" w:rsidRDefault="002937C7" w:rsidP="002937C7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14:paraId="00D05A6A" w14:textId="77777777" w:rsidR="002937C7" w:rsidRDefault="002937C7" w:rsidP="00293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9" w:type="dxa"/>
          </w:tcPr>
          <w:p w14:paraId="54293849" w14:textId="77777777" w:rsidR="002937C7" w:rsidRDefault="002937C7" w:rsidP="002937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Модернизация образовательной программы (предоставление максимальных возможностей для каждого ребенка в самостоятельности и свободного выбора деятельности, работа с родителями)</w:t>
            </w:r>
          </w:p>
        </w:tc>
      </w:tr>
      <w:tr w:rsidR="00BF0EE2" w14:paraId="4216B5D8" w14:textId="77777777" w:rsidTr="00FA7D21">
        <w:trPr>
          <w:trHeight w:val="686"/>
        </w:trPr>
        <w:tc>
          <w:tcPr>
            <w:tcW w:w="104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C78124" w14:textId="77777777" w:rsidR="00BF0EE2" w:rsidRPr="00BF0EE2" w:rsidRDefault="00BF0EE2" w:rsidP="00BF0EE2">
            <w:pPr>
              <w:pStyle w:val="TableParagraph"/>
              <w:spacing w:line="267" w:lineRule="exact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937C7">
              <w:rPr>
                <w:sz w:val="24"/>
              </w:rPr>
              <w:t>Информирование участников образовательных отношений</w:t>
            </w:r>
          </w:p>
          <w:p w14:paraId="6EB21D30" w14:textId="77777777" w:rsidR="00BF0EE2" w:rsidRDefault="00BF0EE2" w:rsidP="00BF0EE2">
            <w:pPr>
              <w:pStyle w:val="TableParagraph"/>
              <w:ind w:left="0"/>
              <w:jc w:val="center"/>
              <w:rPr>
                <w:sz w:val="24"/>
              </w:rPr>
            </w:pPr>
            <w:r w:rsidRPr="002937C7">
              <w:rPr>
                <w:sz w:val="24"/>
              </w:rPr>
              <w:t>о соответствующих изменениях</w:t>
            </w:r>
          </w:p>
        </w:tc>
      </w:tr>
      <w:tr w:rsidR="0039692A" w14:paraId="7886B04F" w14:textId="77777777" w:rsidTr="00FA7D21">
        <w:trPr>
          <w:trHeight w:val="82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C4AFF99" w14:textId="77777777"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3C9281" w14:textId="77777777" w:rsidR="0039692A" w:rsidRPr="002937C7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02CD5DDF" w14:textId="77777777"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816" w:type="dxa"/>
            <w:gridSpan w:val="2"/>
          </w:tcPr>
          <w:p w14:paraId="1B96E2EB" w14:textId="77777777" w:rsidR="0039692A" w:rsidRDefault="0039692A" w:rsidP="00BF0EE2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  <w:tc>
          <w:tcPr>
            <w:tcW w:w="1843" w:type="dxa"/>
          </w:tcPr>
          <w:p w14:paraId="068C1FFA" w14:textId="77777777"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  <w:tc>
          <w:tcPr>
            <w:tcW w:w="2409" w:type="dxa"/>
            <w:vMerge w:val="restart"/>
          </w:tcPr>
          <w:p w14:paraId="2743C4F9" w14:textId="602A65CD" w:rsidR="0039692A" w:rsidRDefault="0039692A" w:rsidP="00F47075">
            <w:pPr>
              <w:pStyle w:val="TableParagraph"/>
              <w:rPr>
                <w:sz w:val="24"/>
              </w:rPr>
            </w:pPr>
            <w:r w:rsidRPr="0039692A">
              <w:rPr>
                <w:sz w:val="24"/>
              </w:rPr>
              <w:t xml:space="preserve">Открытость и доступность  информации о деятельности дошкольного учреждения </w:t>
            </w:r>
            <w:r>
              <w:rPr>
                <w:sz w:val="24"/>
              </w:rPr>
              <w:t>об участии в республиканском проекте «Импульс»</w:t>
            </w:r>
          </w:p>
          <w:p w14:paraId="6DE841AC" w14:textId="77777777" w:rsidR="0039692A" w:rsidRPr="00BF0EE2" w:rsidRDefault="0039692A" w:rsidP="00BF0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F0EE2">
              <w:rPr>
                <w:sz w:val="24"/>
              </w:rPr>
              <w:t>Публикация в сети интернет.</w:t>
            </w:r>
          </w:p>
          <w:p w14:paraId="022C4CB0" w14:textId="77777777"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  <w:r w:rsidRPr="00BF0EE2">
              <w:rPr>
                <w:sz w:val="24"/>
              </w:rPr>
              <w:t xml:space="preserve">Максимальный охват участников </w:t>
            </w:r>
            <w:proofErr w:type="spellStart"/>
            <w:r w:rsidRPr="00BF0EE2">
              <w:rPr>
                <w:sz w:val="24"/>
              </w:rPr>
              <w:t>образова</w:t>
            </w:r>
            <w:proofErr w:type="spellEnd"/>
            <w:r w:rsidRPr="00BF0EE2">
              <w:rPr>
                <w:sz w:val="24"/>
              </w:rPr>
              <w:t>- тельных отношений.</w:t>
            </w:r>
          </w:p>
        </w:tc>
      </w:tr>
      <w:tr w:rsidR="0039692A" w14:paraId="69EC7B3C" w14:textId="77777777" w:rsidTr="00FA7D21">
        <w:trPr>
          <w:trHeight w:val="70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226C5A1" w14:textId="77777777"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7896DF" w14:textId="77777777" w:rsidR="0039692A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 собрание ОУ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21409346" w14:textId="2C94B682"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14:paraId="455EA8FD" w14:textId="77777777"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B85D377" w14:textId="77777777"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0E691A" w14:textId="77777777"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Родители, педагоги</w:t>
            </w:r>
          </w:p>
        </w:tc>
        <w:tc>
          <w:tcPr>
            <w:tcW w:w="2409" w:type="dxa"/>
            <w:vMerge/>
          </w:tcPr>
          <w:p w14:paraId="1BE2E15D" w14:textId="77777777"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9692A" w14:paraId="6699ABF5" w14:textId="77777777" w:rsidTr="00FA7D21">
        <w:trPr>
          <w:trHeight w:val="208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0408D75" w14:textId="77777777"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7F811E" w14:textId="77777777" w:rsidR="0039692A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 на сайте МБДОУ и сообществе «ВКонтакте»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31893DE8" w14:textId="77777777"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Информационные посты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8B73B" w14:textId="77777777"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Октябрь- май 2024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3A5D5A" w14:textId="77777777"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Координатор, рабочая группа</w:t>
            </w:r>
          </w:p>
        </w:tc>
        <w:tc>
          <w:tcPr>
            <w:tcW w:w="2409" w:type="dxa"/>
            <w:vMerge/>
          </w:tcPr>
          <w:p w14:paraId="0E1C168C" w14:textId="77777777"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2F1" w14:paraId="7ECF10E3" w14:textId="77777777" w:rsidTr="00FA7D21">
        <w:trPr>
          <w:trHeight w:val="1948"/>
        </w:trPr>
        <w:tc>
          <w:tcPr>
            <w:tcW w:w="711" w:type="dxa"/>
          </w:tcPr>
          <w:p w14:paraId="738248F1" w14:textId="7B04D0F0" w:rsidR="00DB32F1" w:rsidRDefault="00F47075" w:rsidP="00DB32F1">
            <w:pPr>
              <w:pStyle w:val="TableParagraph"/>
              <w:spacing w:line="268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="00DB32F1">
              <w:rPr>
                <w:sz w:val="24"/>
              </w:rPr>
              <w:t>5.</w:t>
            </w:r>
          </w:p>
        </w:tc>
        <w:tc>
          <w:tcPr>
            <w:tcW w:w="2127" w:type="dxa"/>
          </w:tcPr>
          <w:p w14:paraId="68353844" w14:textId="77777777" w:rsidR="00DB32F1" w:rsidRDefault="00DB32F1" w:rsidP="00DB32F1">
            <w:pPr>
              <w:pStyle w:val="TableParagraph"/>
              <w:spacing w:line="280" w:lineRule="atLeast"/>
              <w:ind w:right="-18"/>
              <w:rPr>
                <w:sz w:val="24"/>
              </w:rPr>
            </w:pPr>
            <w:r>
              <w:rPr>
                <w:sz w:val="24"/>
              </w:rPr>
              <w:t>Анализ условий, которые будут обеспечивать вводимые изменения</w:t>
            </w:r>
          </w:p>
        </w:tc>
        <w:tc>
          <w:tcPr>
            <w:tcW w:w="1587" w:type="dxa"/>
          </w:tcPr>
          <w:p w14:paraId="5CBC6623" w14:textId="77777777" w:rsidR="00DB32F1" w:rsidRDefault="00DB32F1" w:rsidP="00DB32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16" w:type="dxa"/>
            <w:gridSpan w:val="2"/>
          </w:tcPr>
          <w:p w14:paraId="42A739F6" w14:textId="77777777" w:rsidR="00DB32F1" w:rsidRDefault="00DB32F1" w:rsidP="00DB32F1">
            <w:pPr>
              <w:pStyle w:val="TableParagraph"/>
              <w:spacing w:line="242" w:lineRule="auto"/>
              <w:ind w:left="377" w:right="28" w:hanging="332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246765C4" w14:textId="77777777" w:rsidR="00DB32F1" w:rsidRDefault="00DB32F1" w:rsidP="00DB32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14:paraId="2DB7CA0D" w14:textId="58B9D87F" w:rsidR="00DB32F1" w:rsidRDefault="00DB32F1" w:rsidP="00DB32F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о состоянии условий по направлению модели </w:t>
            </w:r>
            <w:r w:rsidR="00F47075">
              <w:rPr>
                <w:sz w:val="24"/>
              </w:rPr>
              <w:t>«</w:t>
            </w:r>
            <w:proofErr w:type="spellStart"/>
            <w:r w:rsidR="00F47075">
              <w:rPr>
                <w:sz w:val="24"/>
              </w:rPr>
              <w:t>ИгроПарк</w:t>
            </w:r>
            <w:proofErr w:type="spellEnd"/>
            <w:r w:rsidR="00F47075">
              <w:rPr>
                <w:sz w:val="24"/>
              </w:rPr>
              <w:t>»,</w:t>
            </w:r>
            <w:r>
              <w:rPr>
                <w:sz w:val="24"/>
              </w:rPr>
              <w:t xml:space="preserve"> построение «Маршрута развития» на основе мониторинга </w:t>
            </w:r>
            <w:r w:rsidR="00F47075">
              <w:rPr>
                <w:sz w:val="24"/>
              </w:rPr>
              <w:t>, реализация изменений.</w:t>
            </w:r>
          </w:p>
        </w:tc>
      </w:tr>
      <w:tr w:rsidR="00DB32F1" w14:paraId="54649F62" w14:textId="77777777" w:rsidTr="00FA7D21">
        <w:trPr>
          <w:trHeight w:val="280"/>
        </w:trPr>
        <w:tc>
          <w:tcPr>
            <w:tcW w:w="10493" w:type="dxa"/>
            <w:gridSpan w:val="7"/>
          </w:tcPr>
          <w:p w14:paraId="68C7CF32" w14:textId="77777777" w:rsidR="00DB32F1" w:rsidRDefault="00DB32F1" w:rsidP="00DB32F1">
            <w:pPr>
              <w:pStyle w:val="TableParagraph"/>
              <w:spacing w:line="260" w:lineRule="exact"/>
              <w:ind w:left="3935" w:right="3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DB32F1" w14:paraId="06EB2850" w14:textId="77777777" w:rsidTr="00FA7D21">
        <w:trPr>
          <w:trHeight w:val="1946"/>
        </w:trPr>
        <w:tc>
          <w:tcPr>
            <w:tcW w:w="711" w:type="dxa"/>
          </w:tcPr>
          <w:p w14:paraId="334353DC" w14:textId="77777777" w:rsidR="00DB32F1" w:rsidRDefault="00DB32F1" w:rsidP="00DB32F1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127" w:type="dxa"/>
          </w:tcPr>
          <w:p w14:paraId="38F4EFEC" w14:textId="3A895B39" w:rsidR="00DB32F1" w:rsidRDefault="00DB32F1" w:rsidP="00DB32F1">
            <w:pPr>
              <w:pStyle w:val="TableParagraph"/>
              <w:spacing w:line="242" w:lineRule="auto"/>
              <w:ind w:right="6"/>
              <w:rPr>
                <w:sz w:val="24"/>
              </w:rPr>
            </w:pPr>
            <w:r>
              <w:rPr>
                <w:sz w:val="24"/>
              </w:rPr>
              <w:t>Создание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</w:t>
            </w:r>
            <w:r w:rsidR="00F47075">
              <w:rPr>
                <w:sz w:val="24"/>
              </w:rPr>
              <w:t>2</w:t>
            </w:r>
            <w:r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 w:rsidR="009E4BE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</w:p>
          <w:p w14:paraId="27A4F1C6" w14:textId="77777777" w:rsidR="00DB32F1" w:rsidRDefault="00DB32F1" w:rsidP="00DB32F1">
            <w:pPr>
              <w:pStyle w:val="TableParagraph"/>
              <w:spacing w:line="26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1587" w:type="dxa"/>
          </w:tcPr>
          <w:p w14:paraId="7DDC05E1" w14:textId="77777777" w:rsidR="00DB32F1" w:rsidRDefault="00DB32F1" w:rsidP="00DB32F1">
            <w:pPr>
              <w:pStyle w:val="TableParagraph"/>
              <w:spacing w:line="242" w:lineRule="auto"/>
              <w:ind w:right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16" w:type="dxa"/>
            <w:gridSpan w:val="2"/>
          </w:tcPr>
          <w:p w14:paraId="7CDA777B" w14:textId="77777777" w:rsidR="00DB32F1" w:rsidRDefault="00DB32F1" w:rsidP="00DB32F1">
            <w:pPr>
              <w:pStyle w:val="TableParagraph"/>
              <w:spacing w:line="242" w:lineRule="auto"/>
              <w:ind w:left="429" w:right="324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64269581" w14:textId="77777777" w:rsidR="00DB32F1" w:rsidRDefault="00DB32F1" w:rsidP="00DB32F1">
            <w:pPr>
              <w:pStyle w:val="TableParagraph"/>
              <w:spacing w:line="242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9" w:type="dxa"/>
          </w:tcPr>
          <w:p w14:paraId="37425E64" w14:textId="77777777" w:rsidR="00DB32F1" w:rsidRDefault="00DB32F1" w:rsidP="00DB32F1">
            <w:pPr>
              <w:pStyle w:val="TableParagraph"/>
              <w:spacing w:line="242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«Импульс»</w:t>
            </w:r>
          </w:p>
          <w:p w14:paraId="082BE4B8" w14:textId="77777777" w:rsidR="00DB32F1" w:rsidRDefault="00DB32F1" w:rsidP="00DB32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6F217C6" w14:textId="77777777"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  <w:p w14:paraId="6086D1DB" w14:textId="77777777"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</w:p>
          <w:p w14:paraId="2F2DB0FA" w14:textId="77777777"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 xml:space="preserve">Приказ о создании рабочей группы </w:t>
            </w:r>
          </w:p>
        </w:tc>
      </w:tr>
      <w:tr w:rsidR="00985762" w:rsidRPr="00985762" w14:paraId="5509355B" w14:textId="77777777" w:rsidTr="00FA7D21">
        <w:trPr>
          <w:trHeight w:val="1670"/>
        </w:trPr>
        <w:tc>
          <w:tcPr>
            <w:tcW w:w="711" w:type="dxa"/>
          </w:tcPr>
          <w:p w14:paraId="06762F1A" w14:textId="77777777" w:rsidR="00985762" w:rsidRPr="00985762" w:rsidRDefault="00985762" w:rsidP="00985762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 w:rsidRPr="00985762"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7EF9A819" w14:textId="77777777" w:rsidR="00985762" w:rsidRPr="00985762" w:rsidRDefault="00985762" w:rsidP="00985762">
            <w:pPr>
              <w:pStyle w:val="TableParagraph"/>
              <w:spacing w:line="242" w:lineRule="auto"/>
              <w:ind w:right="3"/>
              <w:rPr>
                <w:sz w:val="24"/>
              </w:rPr>
            </w:pPr>
            <w:r w:rsidRPr="00985762">
              <w:rPr>
                <w:sz w:val="24"/>
              </w:rPr>
              <w:t xml:space="preserve">Организация </w:t>
            </w:r>
            <w:proofErr w:type="spellStart"/>
            <w:r w:rsidRPr="00985762">
              <w:rPr>
                <w:sz w:val="24"/>
              </w:rPr>
              <w:t>повы</w:t>
            </w:r>
            <w:proofErr w:type="spellEnd"/>
            <w:r w:rsidRPr="00985762">
              <w:rPr>
                <w:sz w:val="24"/>
              </w:rPr>
              <w:t>-</w:t>
            </w:r>
            <w:r w:rsidRPr="00985762">
              <w:rPr>
                <w:spacing w:val="-57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шения</w:t>
            </w:r>
            <w:proofErr w:type="spellEnd"/>
            <w:r w:rsidRPr="00985762">
              <w:rPr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профессио</w:t>
            </w:r>
            <w:proofErr w:type="spellEnd"/>
            <w:r w:rsidRPr="00985762">
              <w:rPr>
                <w:sz w:val="24"/>
              </w:rPr>
              <w:t>-</w:t>
            </w:r>
            <w:r w:rsidRPr="00985762">
              <w:rPr>
                <w:spacing w:val="1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нального</w:t>
            </w:r>
            <w:proofErr w:type="spellEnd"/>
            <w:r w:rsidRPr="00985762">
              <w:rPr>
                <w:sz w:val="24"/>
              </w:rPr>
              <w:t xml:space="preserve"> уровня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педагогов</w:t>
            </w:r>
            <w:r w:rsidRPr="00985762">
              <w:rPr>
                <w:spacing w:val="-2"/>
                <w:sz w:val="24"/>
              </w:rPr>
              <w:t xml:space="preserve"> </w:t>
            </w:r>
            <w:r w:rsidRPr="00985762">
              <w:rPr>
                <w:sz w:val="24"/>
              </w:rPr>
              <w:t>на</w:t>
            </w:r>
            <w:r w:rsidRPr="00985762">
              <w:rPr>
                <w:spacing w:val="-2"/>
                <w:sz w:val="24"/>
              </w:rPr>
              <w:t xml:space="preserve"> </w:t>
            </w:r>
            <w:r w:rsidRPr="00985762">
              <w:rPr>
                <w:sz w:val="24"/>
              </w:rPr>
              <w:t>по-</w:t>
            </w:r>
          </w:p>
          <w:p w14:paraId="4AB2B500" w14:textId="77777777" w:rsidR="00985762" w:rsidRPr="00985762" w:rsidRDefault="00985762" w:rsidP="0098576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985762">
              <w:rPr>
                <w:sz w:val="24"/>
              </w:rPr>
              <w:t>стоянной</w:t>
            </w:r>
            <w:proofErr w:type="spellEnd"/>
            <w:r w:rsidRPr="00985762">
              <w:rPr>
                <w:spacing w:val="-1"/>
                <w:sz w:val="24"/>
              </w:rPr>
              <w:t xml:space="preserve"> </w:t>
            </w:r>
            <w:r w:rsidRPr="00985762">
              <w:rPr>
                <w:sz w:val="24"/>
              </w:rPr>
              <w:t>основе</w:t>
            </w:r>
          </w:p>
        </w:tc>
        <w:tc>
          <w:tcPr>
            <w:tcW w:w="1587" w:type="dxa"/>
          </w:tcPr>
          <w:p w14:paraId="44D6ACD2" w14:textId="686FB1F5" w:rsidR="00985762" w:rsidRPr="00985762" w:rsidRDefault="00985762" w:rsidP="00985762">
            <w:pPr>
              <w:pStyle w:val="TableParagraph"/>
              <w:spacing w:line="242" w:lineRule="auto"/>
              <w:rPr>
                <w:sz w:val="24"/>
              </w:rPr>
            </w:pPr>
            <w:r w:rsidRPr="00985762">
              <w:rPr>
                <w:sz w:val="24"/>
              </w:rPr>
              <w:t>КПК,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стажи-</w:t>
            </w:r>
            <w:r w:rsidRPr="00985762">
              <w:rPr>
                <w:spacing w:val="1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ровк</w:t>
            </w:r>
            <w:r>
              <w:rPr>
                <w:sz w:val="24"/>
              </w:rPr>
              <w:t>и</w:t>
            </w:r>
            <w:proofErr w:type="spellEnd"/>
            <w:r w:rsidRPr="00985762">
              <w:rPr>
                <w:sz w:val="24"/>
              </w:rPr>
              <w:t>,</w:t>
            </w:r>
            <w:r w:rsidRPr="00985762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обмен опытом с рабочими группами направления </w:t>
            </w:r>
            <w:r w:rsidR="00F47075">
              <w:rPr>
                <w:sz w:val="24"/>
              </w:rPr>
              <w:t>«</w:t>
            </w:r>
            <w:proofErr w:type="spellStart"/>
            <w:r w:rsidR="00F47075">
              <w:rPr>
                <w:sz w:val="24"/>
              </w:rPr>
              <w:t>ИгроПарк</w:t>
            </w:r>
            <w:proofErr w:type="spellEnd"/>
            <w:r w:rsidR="00F47075">
              <w:rPr>
                <w:sz w:val="24"/>
              </w:rPr>
              <w:t xml:space="preserve">», </w:t>
            </w:r>
          </w:p>
        </w:tc>
        <w:tc>
          <w:tcPr>
            <w:tcW w:w="1816" w:type="dxa"/>
            <w:gridSpan w:val="2"/>
          </w:tcPr>
          <w:p w14:paraId="7AB0DCBC" w14:textId="107B22A8" w:rsidR="00985762" w:rsidRPr="00985762" w:rsidRDefault="00F47075" w:rsidP="00985762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985762">
              <w:rPr>
                <w:sz w:val="24"/>
              </w:rPr>
              <w:t>- май</w:t>
            </w:r>
          </w:p>
        </w:tc>
        <w:tc>
          <w:tcPr>
            <w:tcW w:w="1843" w:type="dxa"/>
          </w:tcPr>
          <w:p w14:paraId="6E112070" w14:textId="77777777" w:rsidR="00985762" w:rsidRPr="00985762" w:rsidRDefault="00985762" w:rsidP="00985762">
            <w:pPr>
              <w:pStyle w:val="TableParagraph"/>
              <w:spacing w:line="242" w:lineRule="auto"/>
              <w:ind w:left="105" w:right="70"/>
              <w:rPr>
                <w:sz w:val="24"/>
              </w:rPr>
            </w:pPr>
            <w:r w:rsidRPr="00985762">
              <w:rPr>
                <w:sz w:val="24"/>
              </w:rPr>
              <w:t>Администрация</w:t>
            </w:r>
            <w:r w:rsidRPr="0098576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22166A8A" w14:textId="77777777" w:rsidR="00985762" w:rsidRPr="00985762" w:rsidRDefault="00985762" w:rsidP="009857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14:paraId="510201BB" w14:textId="77777777" w:rsidR="00985762" w:rsidRPr="00985762" w:rsidRDefault="00985762" w:rsidP="00985762">
            <w:pPr>
              <w:pStyle w:val="TableParagraph"/>
              <w:spacing w:line="242" w:lineRule="auto"/>
              <w:ind w:left="106" w:right="292"/>
              <w:rPr>
                <w:sz w:val="24"/>
              </w:rPr>
            </w:pPr>
            <w:r w:rsidRPr="00985762">
              <w:rPr>
                <w:sz w:val="24"/>
              </w:rPr>
              <w:t>Повышение</w:t>
            </w:r>
            <w:r w:rsidRPr="00985762">
              <w:rPr>
                <w:spacing w:val="-14"/>
                <w:sz w:val="24"/>
              </w:rPr>
              <w:t xml:space="preserve"> </w:t>
            </w:r>
            <w:r w:rsidRPr="00985762">
              <w:rPr>
                <w:sz w:val="24"/>
              </w:rPr>
              <w:t>уровня</w:t>
            </w:r>
            <w:r w:rsidRPr="00985762">
              <w:rPr>
                <w:spacing w:val="-57"/>
                <w:sz w:val="24"/>
              </w:rPr>
              <w:t xml:space="preserve"> </w:t>
            </w:r>
            <w:r w:rsidRPr="00985762">
              <w:rPr>
                <w:sz w:val="24"/>
              </w:rPr>
              <w:t>профессиональной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компетентности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педагогов</w:t>
            </w:r>
            <w:r w:rsidR="00DE77FA">
              <w:rPr>
                <w:sz w:val="24"/>
              </w:rPr>
              <w:t xml:space="preserve"> по повышению профессионального уровня по работе с родителями и современным требованиям ФОП, инфраструктуре ДОУ и новым подходам</w:t>
            </w:r>
            <w:r>
              <w:rPr>
                <w:sz w:val="24"/>
              </w:rPr>
              <w:t>, внедрение инициатив, мотивация педагогов</w:t>
            </w:r>
            <w:r w:rsidR="00DE77FA">
              <w:rPr>
                <w:sz w:val="24"/>
              </w:rPr>
              <w:t>.</w:t>
            </w:r>
          </w:p>
        </w:tc>
      </w:tr>
      <w:tr w:rsidR="000A0AF6" w14:paraId="69ADE633" w14:textId="77777777" w:rsidTr="00FA7D21">
        <w:trPr>
          <w:trHeight w:val="1391"/>
        </w:trPr>
        <w:tc>
          <w:tcPr>
            <w:tcW w:w="711" w:type="dxa"/>
          </w:tcPr>
          <w:p w14:paraId="5D50B667" w14:textId="77777777" w:rsidR="000A0AF6" w:rsidRDefault="000A0AF6" w:rsidP="000A0AF6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14:paraId="7C727F28" w14:textId="4F406F82" w:rsidR="000A0AF6" w:rsidRDefault="000A0AF6" w:rsidP="000A0AF6">
            <w:pPr>
              <w:pStyle w:val="TableParagraph"/>
              <w:spacing w:line="235" w:lineRule="auto"/>
              <w:ind w:right="5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</w:t>
            </w:r>
            <w:r w:rsidR="00F47075">
              <w:rPr>
                <w:sz w:val="24"/>
              </w:rPr>
              <w:t>2</w:t>
            </w:r>
            <w:r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внешнюю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1587" w:type="dxa"/>
          </w:tcPr>
          <w:p w14:paraId="688F7DD0" w14:textId="77777777" w:rsidR="000A0AF6" w:rsidRDefault="000A0AF6" w:rsidP="000A0AF6">
            <w:pPr>
              <w:pStyle w:val="TableParagraph"/>
              <w:spacing w:line="268" w:lineRule="exact"/>
              <w:ind w:left="0" w:right="83"/>
              <w:rPr>
                <w:sz w:val="24"/>
              </w:rPr>
            </w:pPr>
            <w:r>
              <w:rPr>
                <w:sz w:val="24"/>
              </w:rPr>
              <w:t xml:space="preserve"> Социальное партнерство, консультации</w:t>
            </w:r>
            <w:r w:rsidR="00F47075">
              <w:rPr>
                <w:sz w:val="24"/>
              </w:rPr>
              <w:t>.</w:t>
            </w:r>
          </w:p>
          <w:p w14:paraId="4F851765" w14:textId="34D63538" w:rsidR="00F47075" w:rsidRDefault="00F47075" w:rsidP="000A0AF6">
            <w:pPr>
              <w:pStyle w:val="TableParagraph"/>
              <w:spacing w:line="268" w:lineRule="exact"/>
              <w:ind w:left="0" w:right="83"/>
              <w:rPr>
                <w:sz w:val="24"/>
              </w:rPr>
            </w:pPr>
            <w:r>
              <w:rPr>
                <w:sz w:val="24"/>
              </w:rPr>
              <w:t>Семинары и онлайн-стажировки</w:t>
            </w:r>
          </w:p>
        </w:tc>
        <w:tc>
          <w:tcPr>
            <w:tcW w:w="1816" w:type="dxa"/>
            <w:gridSpan w:val="2"/>
          </w:tcPr>
          <w:p w14:paraId="3FDF4CE4" w14:textId="77777777" w:rsidR="000A0AF6" w:rsidRDefault="000A0AF6" w:rsidP="000A0AF6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sz w:val="24"/>
              </w:rPr>
              <w:t>Ноябрь - май</w:t>
            </w:r>
          </w:p>
        </w:tc>
        <w:tc>
          <w:tcPr>
            <w:tcW w:w="1843" w:type="dxa"/>
          </w:tcPr>
          <w:p w14:paraId="7495A071" w14:textId="77777777" w:rsidR="000A0AF6" w:rsidRDefault="000A0AF6" w:rsidP="000A0AF6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09" w:type="dxa"/>
          </w:tcPr>
          <w:p w14:paraId="42AFB48A" w14:textId="736A9907" w:rsidR="000A0AF6" w:rsidRDefault="000A0AF6" w:rsidP="00F47075">
            <w:pPr>
              <w:pStyle w:val="TableParagraph"/>
              <w:spacing w:line="235" w:lineRule="auto"/>
              <w:ind w:right="185"/>
              <w:rPr>
                <w:sz w:val="24"/>
              </w:rPr>
            </w:pPr>
            <w:r>
              <w:rPr>
                <w:sz w:val="24"/>
              </w:rPr>
              <w:t>Заключение и пролонгирование договоров с социальными партнерами,  Оформление пространств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F47075">
              <w:rPr>
                <w:sz w:val="24"/>
              </w:rPr>
              <w:t>. Создание РППС обеспечивающей актуальные потребности воспитанников.</w:t>
            </w:r>
          </w:p>
        </w:tc>
      </w:tr>
      <w:tr w:rsidR="000A0AF6" w14:paraId="700390FC" w14:textId="77777777" w:rsidTr="00FA7D21">
        <w:trPr>
          <w:trHeight w:val="1946"/>
        </w:trPr>
        <w:tc>
          <w:tcPr>
            <w:tcW w:w="711" w:type="dxa"/>
          </w:tcPr>
          <w:p w14:paraId="4F652B16" w14:textId="77777777" w:rsidR="000A0AF6" w:rsidRDefault="000A0AF6" w:rsidP="000A0AF6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14:paraId="7732CECB" w14:textId="16A18529" w:rsidR="000A0AF6" w:rsidRDefault="000A0AF6" w:rsidP="0072204B">
            <w:pPr>
              <w:pStyle w:val="TableParagraph"/>
              <w:spacing w:line="23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</w:t>
            </w:r>
            <w:r w:rsidR="00F47075">
              <w:rPr>
                <w:sz w:val="24"/>
              </w:rPr>
              <w:t>2</w:t>
            </w:r>
            <w:r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343FD9" w14:textId="77777777" w:rsidR="000A0AF6" w:rsidRDefault="000A0AF6" w:rsidP="007220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</w:p>
        </w:tc>
        <w:tc>
          <w:tcPr>
            <w:tcW w:w="1587" w:type="dxa"/>
          </w:tcPr>
          <w:p w14:paraId="36825CA5" w14:textId="77777777" w:rsidR="000A0AF6" w:rsidRDefault="0072204B" w:rsidP="0072204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Моделирование  </w:t>
            </w:r>
          </w:p>
        </w:tc>
        <w:tc>
          <w:tcPr>
            <w:tcW w:w="1816" w:type="dxa"/>
            <w:gridSpan w:val="2"/>
          </w:tcPr>
          <w:p w14:paraId="422906AD" w14:textId="77777777" w:rsidR="000A0AF6" w:rsidRDefault="000A0AF6" w:rsidP="000A0AF6">
            <w:pPr>
              <w:pStyle w:val="TableParagraph"/>
              <w:spacing w:line="235" w:lineRule="auto"/>
              <w:ind w:left="360" w:right="328" w:hanging="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AF1E16E" w14:textId="77777777" w:rsidR="000A0AF6" w:rsidRDefault="000A0AF6" w:rsidP="000A0AF6">
            <w:pPr>
              <w:pStyle w:val="TableParagraph"/>
              <w:spacing w:line="235" w:lineRule="auto"/>
              <w:ind w:left="429" w:right="334" w:hanging="65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6C6216D8" w14:textId="77777777" w:rsidR="0072204B" w:rsidRDefault="000A0AF6" w:rsidP="0072204B">
            <w:pPr>
              <w:pStyle w:val="TableParagraph"/>
              <w:spacing w:line="235" w:lineRule="auto"/>
              <w:ind w:left="105" w:right="140"/>
              <w:rPr>
                <w:spacing w:val="-57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  <w:p w14:paraId="0A134D2A" w14:textId="77777777" w:rsidR="000A0AF6" w:rsidRDefault="0072204B" w:rsidP="0072204B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 w:rsidRPr="0072204B">
              <w:rPr>
                <w:sz w:val="24"/>
              </w:rPr>
              <w:t>Педколлектив</w:t>
            </w:r>
          </w:p>
          <w:p w14:paraId="2183FEEE" w14:textId="77777777" w:rsidR="002B5BB8" w:rsidRDefault="002B5BB8" w:rsidP="0072204B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409" w:type="dxa"/>
          </w:tcPr>
          <w:p w14:paraId="5FD7AC8D" w14:textId="23F326E4" w:rsidR="000A0AF6" w:rsidRDefault="0072204B" w:rsidP="0072204B">
            <w:pPr>
              <w:pStyle w:val="TableParagraph"/>
              <w:spacing w:line="235" w:lineRule="auto"/>
              <w:ind w:left="0" w:right="2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5674">
              <w:rPr>
                <w:sz w:val="24"/>
              </w:rPr>
              <w:t>Преобразование</w:t>
            </w:r>
            <w:r w:rsidR="002B5BB8">
              <w:rPr>
                <w:sz w:val="24"/>
              </w:rPr>
              <w:t xml:space="preserve"> РППС</w:t>
            </w:r>
            <w:r w:rsidR="00E45674">
              <w:rPr>
                <w:sz w:val="24"/>
              </w:rPr>
              <w:t>, создание новых свободных пространств</w:t>
            </w:r>
          </w:p>
        </w:tc>
      </w:tr>
      <w:tr w:rsidR="00E62602" w14:paraId="0ECF9B69" w14:textId="77777777" w:rsidTr="00FA7D21">
        <w:trPr>
          <w:trHeight w:val="1619"/>
        </w:trPr>
        <w:tc>
          <w:tcPr>
            <w:tcW w:w="711" w:type="dxa"/>
          </w:tcPr>
          <w:p w14:paraId="078EF69C" w14:textId="242D1ED1" w:rsidR="00E62602" w:rsidRDefault="00F47075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9E4BEA">
              <w:rPr>
                <w:sz w:val="24"/>
              </w:rPr>
              <w:t>5.</w:t>
            </w:r>
          </w:p>
        </w:tc>
        <w:tc>
          <w:tcPr>
            <w:tcW w:w="2127" w:type="dxa"/>
          </w:tcPr>
          <w:p w14:paraId="12977513" w14:textId="074EFAE8" w:rsidR="00E62602" w:rsidRDefault="009E4BEA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</w:t>
            </w:r>
            <w:r w:rsidR="00E45674">
              <w:rPr>
                <w:sz w:val="24"/>
              </w:rPr>
              <w:t>2</w:t>
            </w:r>
            <w:r w:rsidR="00366892"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7" w:type="dxa"/>
          </w:tcPr>
          <w:p w14:paraId="5773086F" w14:textId="3B4C721A" w:rsidR="00E62602" w:rsidRDefault="00E45674">
            <w:pPr>
              <w:pStyle w:val="TableParagraph"/>
              <w:spacing w:line="235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1816" w:type="dxa"/>
            <w:gridSpan w:val="2"/>
          </w:tcPr>
          <w:p w14:paraId="73175C71" w14:textId="77777777" w:rsidR="00E62602" w:rsidRDefault="009E4BEA">
            <w:pPr>
              <w:pStyle w:val="TableParagraph"/>
              <w:spacing w:line="235" w:lineRule="auto"/>
              <w:ind w:left="377" w:right="349" w:hanging="15"/>
              <w:jc w:val="bot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62425E40" w14:textId="77777777" w:rsidR="00E62602" w:rsidRDefault="009E4BEA" w:rsidP="00F00C57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09" w:type="dxa"/>
          </w:tcPr>
          <w:p w14:paraId="27269930" w14:textId="713538EE" w:rsidR="00E62602" w:rsidRDefault="00F00C57">
            <w:pPr>
              <w:pStyle w:val="TableParagraph"/>
              <w:spacing w:line="235" w:lineRule="auto"/>
              <w:ind w:left="106" w:right="67"/>
              <w:rPr>
                <w:sz w:val="24"/>
              </w:rPr>
            </w:pPr>
            <w:r>
              <w:rPr>
                <w:sz w:val="24"/>
              </w:rPr>
              <w:t>Принятие уклада всеми участниками образовательного процес</w:t>
            </w:r>
            <w:r w:rsidR="00E45674">
              <w:rPr>
                <w:sz w:val="24"/>
              </w:rPr>
              <w:t>са. Модель «</w:t>
            </w:r>
            <w:proofErr w:type="spellStart"/>
            <w:r w:rsidR="00E45674">
              <w:rPr>
                <w:sz w:val="24"/>
              </w:rPr>
              <w:t>ИгроПарк</w:t>
            </w:r>
            <w:proofErr w:type="spellEnd"/>
            <w:r w:rsidR="00E45674">
              <w:rPr>
                <w:sz w:val="24"/>
              </w:rPr>
              <w:t>» повышает качество дошкольного образования в детском саду.</w:t>
            </w:r>
          </w:p>
        </w:tc>
      </w:tr>
      <w:tr w:rsidR="00E62602" w:rsidRPr="00886A67" w14:paraId="798608EA" w14:textId="77777777" w:rsidTr="00FA7D21">
        <w:trPr>
          <w:trHeight w:val="1885"/>
        </w:trPr>
        <w:tc>
          <w:tcPr>
            <w:tcW w:w="711" w:type="dxa"/>
          </w:tcPr>
          <w:p w14:paraId="4D89BDDF" w14:textId="77777777" w:rsidR="00E62602" w:rsidRPr="009E4BEA" w:rsidRDefault="009E4BEA">
            <w:pPr>
              <w:pStyle w:val="TableParagraph"/>
              <w:spacing w:line="255" w:lineRule="exact"/>
              <w:ind w:left="0" w:right="254"/>
              <w:jc w:val="right"/>
              <w:rPr>
                <w:sz w:val="24"/>
              </w:rPr>
            </w:pPr>
            <w:r w:rsidRPr="009E4BEA">
              <w:rPr>
                <w:sz w:val="24"/>
              </w:rPr>
              <w:lastRenderedPageBreak/>
              <w:t>6.</w:t>
            </w:r>
          </w:p>
        </w:tc>
        <w:tc>
          <w:tcPr>
            <w:tcW w:w="2127" w:type="dxa"/>
          </w:tcPr>
          <w:p w14:paraId="3845ECBA" w14:textId="77777777" w:rsidR="00E62602" w:rsidRPr="009E4BEA" w:rsidRDefault="009E4BEA">
            <w:pPr>
              <w:pStyle w:val="TableParagraph"/>
              <w:spacing w:line="253" w:lineRule="exact"/>
              <w:rPr>
                <w:sz w:val="24"/>
              </w:rPr>
            </w:pPr>
            <w:r w:rsidRPr="009E4BEA">
              <w:rPr>
                <w:sz w:val="24"/>
              </w:rPr>
              <w:t>Организация</w:t>
            </w:r>
            <w:r w:rsidRPr="009E4BEA">
              <w:rPr>
                <w:spacing w:val="-6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дея</w:t>
            </w:r>
            <w:proofErr w:type="spellEnd"/>
            <w:r w:rsidRPr="009E4BEA">
              <w:rPr>
                <w:sz w:val="24"/>
              </w:rPr>
              <w:t>-</w:t>
            </w:r>
          </w:p>
          <w:p w14:paraId="6D9777CE" w14:textId="47C9A63B" w:rsidR="00E62602" w:rsidRPr="009E4BEA" w:rsidRDefault="009E4BEA">
            <w:pPr>
              <w:pStyle w:val="TableParagraph"/>
              <w:spacing w:line="235" w:lineRule="auto"/>
              <w:ind w:right="55"/>
              <w:rPr>
                <w:sz w:val="24"/>
              </w:rPr>
            </w:pPr>
            <w:r w:rsidRPr="009E4BEA">
              <w:rPr>
                <w:sz w:val="24"/>
              </w:rPr>
              <w:t xml:space="preserve">тельности </w:t>
            </w:r>
            <w:proofErr w:type="spellStart"/>
            <w:r w:rsidRPr="009E4BEA">
              <w:rPr>
                <w:sz w:val="24"/>
              </w:rPr>
              <w:t>коллек</w:t>
            </w:r>
            <w:proofErr w:type="spellEnd"/>
            <w:r w:rsidRPr="009E4BEA">
              <w:rPr>
                <w:sz w:val="24"/>
              </w:rPr>
              <w:t>-</w:t>
            </w:r>
            <w:r w:rsidRPr="009E4BEA">
              <w:rPr>
                <w:spacing w:val="-57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тива</w:t>
            </w:r>
            <w:proofErr w:type="spellEnd"/>
            <w:r w:rsidRPr="009E4BEA">
              <w:rPr>
                <w:spacing w:val="-6"/>
                <w:sz w:val="24"/>
              </w:rPr>
              <w:t xml:space="preserve"> </w:t>
            </w:r>
            <w:r w:rsidR="00366892" w:rsidRPr="009E4BEA">
              <w:rPr>
                <w:sz w:val="24"/>
              </w:rPr>
              <w:t>«МБДОУ №1</w:t>
            </w:r>
            <w:r w:rsidR="00E45674">
              <w:rPr>
                <w:sz w:val="24"/>
              </w:rPr>
              <w:t>2</w:t>
            </w:r>
            <w:r w:rsidR="00366892" w:rsidRPr="009E4BEA">
              <w:rPr>
                <w:sz w:val="24"/>
              </w:rPr>
              <w:t xml:space="preserve">» </w:t>
            </w:r>
            <w:r w:rsidRPr="009E4BEA">
              <w:rPr>
                <w:sz w:val="24"/>
              </w:rPr>
              <w:t>по вноси</w:t>
            </w:r>
            <w:r w:rsidR="00DA5F32">
              <w:rPr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мым</w:t>
            </w:r>
            <w:proofErr w:type="spellEnd"/>
            <w:r w:rsidRPr="009E4BEA">
              <w:rPr>
                <w:sz w:val="24"/>
              </w:rPr>
              <w:t xml:space="preserve"> изменениям в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образовательную</w:t>
            </w:r>
          </w:p>
          <w:p w14:paraId="66DC0AAD" w14:textId="77777777" w:rsidR="00E62602" w:rsidRPr="009E4BEA" w:rsidRDefault="009E4BEA">
            <w:pPr>
              <w:pStyle w:val="TableParagraph"/>
              <w:spacing w:line="260" w:lineRule="exact"/>
              <w:rPr>
                <w:sz w:val="24"/>
              </w:rPr>
            </w:pPr>
            <w:r w:rsidRPr="009E4BEA">
              <w:rPr>
                <w:sz w:val="24"/>
              </w:rPr>
              <w:t>среду</w:t>
            </w:r>
            <w:r w:rsidRPr="009E4BEA">
              <w:rPr>
                <w:spacing w:val="-5"/>
                <w:sz w:val="24"/>
              </w:rPr>
              <w:t xml:space="preserve"> </w:t>
            </w:r>
            <w:r w:rsidRPr="009E4BEA">
              <w:rPr>
                <w:sz w:val="24"/>
              </w:rPr>
              <w:t>(процесс)</w:t>
            </w:r>
          </w:p>
        </w:tc>
        <w:tc>
          <w:tcPr>
            <w:tcW w:w="1587" w:type="dxa"/>
          </w:tcPr>
          <w:p w14:paraId="22927DF8" w14:textId="4739E6B4" w:rsidR="00E62602" w:rsidRPr="009E4BEA" w:rsidRDefault="00E45674">
            <w:pPr>
              <w:pStyle w:val="TableParagraph"/>
              <w:spacing w:before="2" w:line="235" w:lineRule="auto"/>
              <w:ind w:right="-8"/>
              <w:rPr>
                <w:sz w:val="24"/>
              </w:rPr>
            </w:pPr>
            <w:r>
              <w:rPr>
                <w:sz w:val="24"/>
              </w:rPr>
              <w:t>Семинар «по</w:t>
            </w:r>
            <w:r w:rsidR="00DA5F32">
              <w:rPr>
                <w:sz w:val="24"/>
              </w:rPr>
              <w:t>д</w:t>
            </w:r>
            <w:r>
              <w:rPr>
                <w:sz w:val="24"/>
              </w:rPr>
              <w:t xml:space="preserve">держка </w:t>
            </w:r>
            <w:r w:rsidR="00DA5F32">
              <w:rPr>
                <w:sz w:val="24"/>
              </w:rPr>
              <w:t>игровой деятельности ребенка»</w:t>
            </w:r>
          </w:p>
        </w:tc>
        <w:tc>
          <w:tcPr>
            <w:tcW w:w="1816" w:type="dxa"/>
            <w:gridSpan w:val="2"/>
          </w:tcPr>
          <w:p w14:paraId="68F754E1" w14:textId="77777777" w:rsidR="00E62602" w:rsidRPr="009E4BEA" w:rsidRDefault="009E4BEA">
            <w:pPr>
              <w:pStyle w:val="TableParagraph"/>
              <w:spacing w:line="253" w:lineRule="exact"/>
              <w:ind w:left="362"/>
              <w:rPr>
                <w:sz w:val="24"/>
              </w:rPr>
            </w:pPr>
            <w:r w:rsidRPr="009E4BEA">
              <w:rPr>
                <w:sz w:val="24"/>
              </w:rPr>
              <w:t>Ноябрь-</w:t>
            </w:r>
          </w:p>
          <w:p w14:paraId="73802802" w14:textId="77777777" w:rsidR="00E62602" w:rsidRPr="009E4BEA" w:rsidRDefault="009E4BEA">
            <w:pPr>
              <w:pStyle w:val="TableParagraph"/>
              <w:spacing w:before="2" w:line="235" w:lineRule="auto"/>
              <w:ind w:left="429" w:right="350" w:hanging="53"/>
              <w:rPr>
                <w:sz w:val="24"/>
              </w:rPr>
            </w:pPr>
            <w:r w:rsidRPr="009E4BEA">
              <w:rPr>
                <w:sz w:val="24"/>
              </w:rPr>
              <w:t>декабрь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2024</w:t>
            </w:r>
            <w:r w:rsidRPr="009E4BEA">
              <w:rPr>
                <w:spacing w:val="-2"/>
                <w:sz w:val="24"/>
              </w:rPr>
              <w:t xml:space="preserve"> </w:t>
            </w:r>
            <w:r w:rsidRPr="009E4BEA">
              <w:rPr>
                <w:sz w:val="24"/>
              </w:rPr>
              <w:t>г.</w:t>
            </w:r>
          </w:p>
        </w:tc>
        <w:tc>
          <w:tcPr>
            <w:tcW w:w="1843" w:type="dxa"/>
          </w:tcPr>
          <w:p w14:paraId="168BC0A0" w14:textId="77777777" w:rsidR="00E62602" w:rsidRPr="009E4BEA" w:rsidRDefault="009E4BE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E4BEA">
              <w:rPr>
                <w:sz w:val="24"/>
              </w:rPr>
              <w:t>Рабочая</w:t>
            </w:r>
            <w:r w:rsidRPr="009E4BEA">
              <w:rPr>
                <w:spacing w:val="-4"/>
                <w:sz w:val="24"/>
              </w:rPr>
              <w:t xml:space="preserve"> </w:t>
            </w:r>
            <w:r w:rsidRPr="009E4BEA">
              <w:rPr>
                <w:sz w:val="24"/>
              </w:rPr>
              <w:t>группа</w:t>
            </w:r>
          </w:p>
          <w:p w14:paraId="0A69832F" w14:textId="77777777" w:rsidR="009F7C44" w:rsidRPr="009E4BEA" w:rsidRDefault="009E4BEA" w:rsidP="009F7C44">
            <w:pPr>
              <w:pStyle w:val="TableParagraph"/>
              <w:spacing w:before="2" w:line="235" w:lineRule="auto"/>
              <w:ind w:left="105" w:right="260"/>
              <w:rPr>
                <w:sz w:val="24"/>
              </w:rPr>
            </w:pPr>
            <w:r w:rsidRPr="009E4BEA">
              <w:rPr>
                <w:sz w:val="24"/>
              </w:rPr>
              <w:t>Педколлектив</w:t>
            </w:r>
            <w:r w:rsidRPr="009E4BEA">
              <w:rPr>
                <w:spacing w:val="-57"/>
                <w:sz w:val="24"/>
              </w:rPr>
              <w:t xml:space="preserve"> </w:t>
            </w:r>
          </w:p>
          <w:p w14:paraId="0CDA5960" w14:textId="77777777" w:rsidR="00E62602" w:rsidRPr="009E4BEA" w:rsidRDefault="00E62602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14:paraId="2FA36D4D" w14:textId="77777777" w:rsidR="00E62602" w:rsidRPr="009E4BEA" w:rsidRDefault="009E4BE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9E4BEA">
              <w:rPr>
                <w:sz w:val="24"/>
              </w:rPr>
              <w:t>Разработка</w:t>
            </w:r>
            <w:r w:rsidRPr="009E4BEA">
              <w:rPr>
                <w:spacing w:val="-4"/>
                <w:sz w:val="24"/>
              </w:rPr>
              <w:t xml:space="preserve"> </w:t>
            </w:r>
            <w:r w:rsidRPr="009E4BEA">
              <w:rPr>
                <w:sz w:val="24"/>
              </w:rPr>
              <w:t>моделей</w:t>
            </w:r>
          </w:p>
          <w:p w14:paraId="2BA4EA02" w14:textId="77777777" w:rsidR="00E62602" w:rsidRPr="009E4BEA" w:rsidRDefault="009E4BEA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  <w:r w:rsidRPr="009E4BEA">
              <w:rPr>
                <w:sz w:val="24"/>
              </w:rPr>
              <w:t xml:space="preserve">гибкого </w:t>
            </w:r>
            <w:proofErr w:type="spellStart"/>
            <w:r w:rsidRPr="009E4BEA">
              <w:rPr>
                <w:sz w:val="24"/>
              </w:rPr>
              <w:t>планирова</w:t>
            </w:r>
            <w:proofErr w:type="spellEnd"/>
            <w:r w:rsidRPr="009E4BEA">
              <w:rPr>
                <w:sz w:val="24"/>
              </w:rPr>
              <w:t>-</w:t>
            </w:r>
            <w:r w:rsidRPr="009E4BEA">
              <w:rPr>
                <w:spacing w:val="1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ния</w:t>
            </w:r>
            <w:proofErr w:type="spellEnd"/>
            <w:r w:rsidRPr="009E4BEA">
              <w:rPr>
                <w:sz w:val="24"/>
              </w:rPr>
              <w:t xml:space="preserve"> образовательной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деятельности</w:t>
            </w:r>
          </w:p>
          <w:p w14:paraId="70B209B1" w14:textId="77777777" w:rsidR="00627AE0" w:rsidRPr="009E4BEA" w:rsidRDefault="00627AE0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</w:p>
          <w:p w14:paraId="792AC9A0" w14:textId="77777777" w:rsidR="00627AE0" w:rsidRPr="009E4BEA" w:rsidRDefault="00627AE0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  <w:r w:rsidRPr="009E4BEA">
              <w:rPr>
                <w:sz w:val="24"/>
              </w:rPr>
              <w:t>Открытость и доступность  информации о деятельности дошкольного учреждения посредством ее размещения в сети «Интернет»</w:t>
            </w:r>
          </w:p>
        </w:tc>
      </w:tr>
      <w:tr w:rsidR="00E62602" w14:paraId="65262265" w14:textId="77777777" w:rsidTr="00FA7D21">
        <w:trPr>
          <w:trHeight w:val="2162"/>
        </w:trPr>
        <w:tc>
          <w:tcPr>
            <w:tcW w:w="711" w:type="dxa"/>
          </w:tcPr>
          <w:p w14:paraId="2610FAB6" w14:textId="77777777" w:rsidR="00E62602" w:rsidRDefault="009E4BE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14:paraId="746EDBC6" w14:textId="62F2EDC9" w:rsidR="00E62602" w:rsidRDefault="009E4BEA">
            <w:pPr>
              <w:pStyle w:val="TableParagraph"/>
              <w:spacing w:line="235" w:lineRule="auto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коллектива</w:t>
            </w:r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</w:t>
            </w:r>
            <w:r w:rsidR="00DA5F32">
              <w:rPr>
                <w:sz w:val="24"/>
              </w:rPr>
              <w:t>2</w:t>
            </w:r>
            <w:r w:rsidR="00366892" w:rsidRPr="00366892">
              <w:rPr>
                <w:sz w:val="24"/>
              </w:rPr>
              <w:t>»</w:t>
            </w:r>
            <w:r w:rsidR="00366892">
              <w:rPr>
                <w:sz w:val="24"/>
              </w:rPr>
              <w:t xml:space="preserve"> </w:t>
            </w:r>
            <w:r>
              <w:rPr>
                <w:sz w:val="24"/>
              </w:rPr>
              <w:t>по вносимым изменениям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14:paraId="5BF23BF4" w14:textId="68850ADA" w:rsidR="00E62602" w:rsidRDefault="00FA7D2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9E4BEA"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7" w:type="dxa"/>
          </w:tcPr>
          <w:p w14:paraId="76F2F7BF" w14:textId="3E86DABD" w:rsidR="00E62602" w:rsidRDefault="00886A67">
            <w:pPr>
              <w:pStyle w:val="TableParagraph"/>
              <w:spacing w:line="235" w:lineRule="auto"/>
              <w:ind w:right="1"/>
              <w:rPr>
                <w:sz w:val="24"/>
              </w:rPr>
            </w:pPr>
            <w:r>
              <w:rPr>
                <w:sz w:val="24"/>
              </w:rPr>
              <w:t>Дни открытых дверей</w:t>
            </w:r>
            <w:r w:rsidR="00DA5F32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анетирование</w:t>
            </w:r>
            <w:r w:rsidR="00DA5F32">
              <w:rPr>
                <w:sz w:val="24"/>
              </w:rPr>
              <w:t>,семинар</w:t>
            </w:r>
            <w:proofErr w:type="spellEnd"/>
            <w:r w:rsidR="00DA5F32">
              <w:rPr>
                <w:sz w:val="24"/>
              </w:rPr>
              <w:t xml:space="preserve"> «поддержка игровой деятельности ребенка», круглый стол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6" w:type="dxa"/>
            <w:gridSpan w:val="2"/>
          </w:tcPr>
          <w:p w14:paraId="6217611B" w14:textId="77777777" w:rsidR="00E62602" w:rsidRDefault="009E4BEA">
            <w:pPr>
              <w:pStyle w:val="TableParagraph"/>
              <w:spacing w:line="232" w:lineRule="auto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35F5396D" w14:textId="77777777" w:rsidR="009F7C44" w:rsidRPr="009F7C44" w:rsidRDefault="009F7C44" w:rsidP="009F7C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9F7C44">
              <w:rPr>
                <w:sz w:val="24"/>
              </w:rPr>
              <w:t>Рабочая группа</w:t>
            </w:r>
          </w:p>
          <w:p w14:paraId="1BA8E4AA" w14:textId="77777777" w:rsidR="00E62602" w:rsidRDefault="009F7C44" w:rsidP="009F7C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9F7C44">
              <w:rPr>
                <w:sz w:val="24"/>
              </w:rPr>
              <w:t>Педколлектив</w:t>
            </w:r>
          </w:p>
        </w:tc>
        <w:tc>
          <w:tcPr>
            <w:tcW w:w="2409" w:type="dxa"/>
          </w:tcPr>
          <w:p w14:paraId="2879D67C" w14:textId="30094534" w:rsidR="00E62602" w:rsidRDefault="00FA7D21" w:rsidP="00FA7D2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Реализуемые успешные практики поддержки детской игры, игровая компетентность педагогов, обеспечивающая поддержку детской игры. Повышение родительской компетентности  в понимании и важности поддержки детской игры.</w:t>
            </w:r>
          </w:p>
        </w:tc>
      </w:tr>
      <w:tr w:rsidR="00E62602" w14:paraId="231A1FFA" w14:textId="77777777" w:rsidTr="00FA7D21">
        <w:trPr>
          <w:trHeight w:val="2160"/>
        </w:trPr>
        <w:tc>
          <w:tcPr>
            <w:tcW w:w="711" w:type="dxa"/>
          </w:tcPr>
          <w:p w14:paraId="0302643F" w14:textId="77777777" w:rsidR="00E62602" w:rsidRDefault="009E4BE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</w:tcPr>
          <w:p w14:paraId="0DCC796A" w14:textId="0C3E585A" w:rsidR="00E62602" w:rsidRDefault="009E4BEA">
            <w:pPr>
              <w:pStyle w:val="TableParagraph"/>
              <w:spacing w:line="235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</w:t>
            </w:r>
            <w:r w:rsidR="00FA7D21">
              <w:rPr>
                <w:sz w:val="24"/>
              </w:rPr>
              <w:t>2</w:t>
            </w:r>
            <w:r w:rsidR="00366892"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1587" w:type="dxa"/>
          </w:tcPr>
          <w:p w14:paraId="785A97A5" w14:textId="5D232497" w:rsidR="00E62602" w:rsidRDefault="009E4BEA">
            <w:pPr>
              <w:pStyle w:val="TableParagraph"/>
              <w:spacing w:line="235" w:lineRule="auto"/>
              <w:ind w:right="20"/>
              <w:rPr>
                <w:sz w:val="24"/>
              </w:rPr>
            </w:pPr>
            <w:r>
              <w:rPr>
                <w:sz w:val="24"/>
              </w:rPr>
              <w:t>Участие в конку</w:t>
            </w:r>
            <w:r w:rsidR="00FA7D21">
              <w:rPr>
                <w:sz w:val="24"/>
              </w:rPr>
              <w:t>р</w:t>
            </w:r>
            <w:r>
              <w:rPr>
                <w:sz w:val="24"/>
              </w:rPr>
              <w:t xml:space="preserve">сах,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816" w:type="dxa"/>
            <w:gridSpan w:val="2"/>
          </w:tcPr>
          <w:p w14:paraId="4678985E" w14:textId="77777777" w:rsidR="00E62602" w:rsidRDefault="009E4BEA">
            <w:pPr>
              <w:pStyle w:val="TableParagraph"/>
              <w:spacing w:line="232" w:lineRule="auto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1B7A18B4" w14:textId="77777777" w:rsidR="00E62602" w:rsidRDefault="009E4BEA">
            <w:pPr>
              <w:pStyle w:val="TableParagraph"/>
              <w:spacing w:line="232" w:lineRule="auto"/>
              <w:ind w:left="105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361280F7" w14:textId="77777777" w:rsidR="00886A67" w:rsidRDefault="009E4BEA" w:rsidP="00886A67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  <w:p w14:paraId="7EEA59D2" w14:textId="77777777" w:rsidR="00E62602" w:rsidRDefault="00E626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14:paraId="7F84C22C" w14:textId="0F64AE11" w:rsidR="00E62602" w:rsidRDefault="00886A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Дооснащение </w:t>
            </w:r>
            <w:r w:rsidR="00FA7D21">
              <w:rPr>
                <w:sz w:val="24"/>
              </w:rPr>
              <w:t>центра детской активности и игровой деятельности</w:t>
            </w:r>
            <w:r>
              <w:rPr>
                <w:sz w:val="24"/>
              </w:rPr>
              <w:t xml:space="preserve">, территории ДОУ, создание </w:t>
            </w:r>
            <w:r w:rsidR="00FA7D21">
              <w:rPr>
                <w:sz w:val="24"/>
              </w:rPr>
              <w:t>новых свободных пространств.</w:t>
            </w:r>
          </w:p>
        </w:tc>
      </w:tr>
      <w:tr w:rsidR="00E62602" w14:paraId="5F93F639" w14:textId="77777777" w:rsidTr="00FA7D21">
        <w:trPr>
          <w:trHeight w:val="2433"/>
        </w:trPr>
        <w:tc>
          <w:tcPr>
            <w:tcW w:w="711" w:type="dxa"/>
          </w:tcPr>
          <w:p w14:paraId="3C497564" w14:textId="77777777" w:rsidR="00E62602" w:rsidRDefault="009E4BEA">
            <w:pPr>
              <w:pStyle w:val="TableParagraph"/>
              <w:spacing w:line="265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 w14:paraId="69294050" w14:textId="6E0B2AAB" w:rsidR="00E62602" w:rsidRDefault="009E4BEA">
            <w:pPr>
              <w:pStyle w:val="TableParagraph"/>
              <w:spacing w:line="235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деятельности коллектива</w:t>
            </w:r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</w:t>
            </w:r>
            <w:r w:rsidR="00FA7D21">
              <w:rPr>
                <w:sz w:val="24"/>
              </w:rPr>
              <w:t>2</w:t>
            </w:r>
            <w:r w:rsidR="00366892" w:rsidRPr="00366892">
              <w:rPr>
                <w:sz w:val="24"/>
              </w:rPr>
              <w:t>»</w:t>
            </w:r>
            <w:r>
              <w:rPr>
                <w:sz w:val="24"/>
              </w:rPr>
              <w:t xml:space="preserve"> по вносимым изменениям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информирова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6E9525BC" w14:textId="77777777" w:rsidR="00E62602" w:rsidRDefault="009E4BEA">
            <w:pPr>
              <w:pStyle w:val="TableParagraph"/>
              <w:spacing w:line="270" w:lineRule="exact"/>
              <w:ind w:right="23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87" w:type="dxa"/>
          </w:tcPr>
          <w:p w14:paraId="6AD593FB" w14:textId="7026713E" w:rsidR="00E62602" w:rsidRDefault="00FA7D21">
            <w:pPr>
              <w:pStyle w:val="TableParagraph"/>
              <w:spacing w:line="235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Координация деятельности педагогов по </w:t>
            </w:r>
            <w:proofErr w:type="spellStart"/>
            <w:r>
              <w:rPr>
                <w:sz w:val="24"/>
              </w:rPr>
              <w:t>информировнию</w:t>
            </w:r>
            <w:proofErr w:type="spellEnd"/>
            <w:r>
              <w:rPr>
                <w:sz w:val="24"/>
              </w:rPr>
              <w:t xml:space="preserve"> родительской и педа</w:t>
            </w:r>
            <w:r w:rsidR="00E32C28">
              <w:rPr>
                <w:sz w:val="24"/>
              </w:rPr>
              <w:t>го</w:t>
            </w:r>
            <w:r>
              <w:rPr>
                <w:sz w:val="24"/>
              </w:rPr>
              <w:t>гической общественности</w:t>
            </w:r>
          </w:p>
        </w:tc>
        <w:tc>
          <w:tcPr>
            <w:tcW w:w="1816" w:type="dxa"/>
            <w:gridSpan w:val="2"/>
          </w:tcPr>
          <w:p w14:paraId="1E9AF999" w14:textId="11F88560" w:rsidR="00E62602" w:rsidRDefault="009E4BEA" w:rsidP="00E32C28">
            <w:pPr>
              <w:pStyle w:val="TableParagraph"/>
              <w:spacing w:line="232" w:lineRule="auto"/>
              <w:ind w:left="557" w:right="243" w:hanging="2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E32C28">
              <w:rPr>
                <w:sz w:val="24"/>
              </w:rPr>
              <w:t>реализации проекта</w:t>
            </w:r>
          </w:p>
        </w:tc>
        <w:tc>
          <w:tcPr>
            <w:tcW w:w="1843" w:type="dxa"/>
          </w:tcPr>
          <w:p w14:paraId="3A662E56" w14:textId="35E03D27" w:rsidR="00E62602" w:rsidRDefault="00E32C2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Координатор, </w:t>
            </w:r>
            <w:r w:rsidR="009E4BEA">
              <w:rPr>
                <w:sz w:val="24"/>
              </w:rPr>
              <w:t>Рабочая</w:t>
            </w:r>
            <w:r w:rsidR="009E4BEA">
              <w:rPr>
                <w:spacing w:val="-4"/>
                <w:sz w:val="24"/>
              </w:rPr>
              <w:t xml:space="preserve"> </w:t>
            </w:r>
            <w:r w:rsidR="009E4BEA"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14:paraId="7D0C6537" w14:textId="4A407CCC" w:rsidR="00E62602" w:rsidRDefault="00FA7D21">
            <w:pPr>
              <w:pStyle w:val="TableParagraph"/>
              <w:spacing w:line="232" w:lineRule="auto"/>
              <w:ind w:left="106" w:right="72"/>
              <w:rPr>
                <w:sz w:val="24"/>
              </w:rPr>
            </w:pPr>
            <w:r>
              <w:rPr>
                <w:sz w:val="24"/>
              </w:rPr>
              <w:t>Разнообразие форм информирования участников образовательных отношений</w:t>
            </w:r>
            <w:r w:rsidR="00886A67">
              <w:rPr>
                <w:sz w:val="24"/>
              </w:rPr>
              <w:t xml:space="preserve"> </w:t>
            </w:r>
            <w:r>
              <w:rPr>
                <w:sz w:val="24"/>
              </w:rPr>
              <w:t>об изменениях, происходящих в МБДОУ.</w:t>
            </w:r>
          </w:p>
        </w:tc>
      </w:tr>
      <w:tr w:rsidR="00E62602" w14:paraId="42F67C78" w14:textId="77777777" w:rsidTr="00FA7D21">
        <w:trPr>
          <w:trHeight w:val="275"/>
        </w:trPr>
        <w:tc>
          <w:tcPr>
            <w:tcW w:w="10493" w:type="dxa"/>
            <w:gridSpan w:val="7"/>
          </w:tcPr>
          <w:p w14:paraId="757FCD5E" w14:textId="6A983163" w:rsidR="00E62602" w:rsidRDefault="00FA7D21">
            <w:pPr>
              <w:pStyle w:val="TableParagraph"/>
              <w:spacing w:line="256" w:lineRule="exact"/>
              <w:ind w:left="3935" w:right="392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  <w:t>Р</w:t>
            </w:r>
            <w:r w:rsidR="009E4BEA">
              <w:rPr>
                <w:b/>
                <w:sz w:val="24"/>
              </w:rPr>
              <w:t>ефлексивный</w:t>
            </w:r>
            <w:r w:rsidR="009E4BEA">
              <w:rPr>
                <w:b/>
                <w:spacing w:val="-2"/>
                <w:sz w:val="24"/>
              </w:rPr>
              <w:t xml:space="preserve"> </w:t>
            </w:r>
            <w:r w:rsidR="009E4BEA">
              <w:rPr>
                <w:b/>
                <w:sz w:val="24"/>
              </w:rPr>
              <w:t>этап</w:t>
            </w:r>
          </w:p>
        </w:tc>
      </w:tr>
      <w:tr w:rsidR="00E62602" w14:paraId="248A3566" w14:textId="77777777" w:rsidTr="00FA7D21">
        <w:trPr>
          <w:trHeight w:val="4515"/>
        </w:trPr>
        <w:tc>
          <w:tcPr>
            <w:tcW w:w="711" w:type="dxa"/>
          </w:tcPr>
          <w:p w14:paraId="0511E209" w14:textId="77777777" w:rsidR="00E62602" w:rsidRDefault="009E4BEA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127" w:type="dxa"/>
          </w:tcPr>
          <w:p w14:paraId="1A192FF7" w14:textId="63FC248B" w:rsidR="00E62602" w:rsidRDefault="009E4B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FA7D21"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 уровне</w:t>
            </w:r>
            <w:r>
              <w:rPr>
                <w:spacing w:val="1"/>
                <w:sz w:val="24"/>
              </w:rPr>
              <w:t xml:space="preserve"> </w:t>
            </w:r>
            <w:r w:rsidR="00FA7D21">
              <w:rPr>
                <w:spacing w:val="1"/>
                <w:sz w:val="24"/>
              </w:rPr>
              <w:t>МБ</w:t>
            </w:r>
            <w:r>
              <w:rPr>
                <w:sz w:val="24"/>
              </w:rPr>
              <w:t>ДОУ</w:t>
            </w:r>
          </w:p>
        </w:tc>
        <w:tc>
          <w:tcPr>
            <w:tcW w:w="1843" w:type="dxa"/>
            <w:gridSpan w:val="2"/>
          </w:tcPr>
          <w:p w14:paraId="11EA0998" w14:textId="064F6037" w:rsidR="00E32C28" w:rsidRDefault="00E32C28" w:rsidP="00C2429F">
            <w:pPr>
              <w:pStyle w:val="TableParagraph"/>
              <w:ind w:right="34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Заседания рабочей группы. </w:t>
            </w:r>
          </w:p>
          <w:p w14:paraId="3A1FD948" w14:textId="08224645" w:rsidR="00E32C28" w:rsidRDefault="00E32C28" w:rsidP="00C2429F">
            <w:pPr>
              <w:pStyle w:val="TableParagraph"/>
              <w:ind w:right="34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Онлайн-встреча «Проблемы. Пути решения»</w:t>
            </w:r>
          </w:p>
          <w:p w14:paraId="4DE2C670" w14:textId="77777777" w:rsidR="00E32C28" w:rsidRDefault="00E32C28" w:rsidP="00C2429F">
            <w:pPr>
              <w:pStyle w:val="TableParagraph"/>
              <w:ind w:right="344"/>
              <w:rPr>
                <w:spacing w:val="-1"/>
                <w:sz w:val="24"/>
              </w:rPr>
            </w:pPr>
          </w:p>
          <w:p w14:paraId="0484DC65" w14:textId="77777777" w:rsidR="00627AE0" w:rsidRDefault="00627AE0">
            <w:pPr>
              <w:pStyle w:val="TableParagraph"/>
              <w:ind w:right="94"/>
              <w:rPr>
                <w:sz w:val="24"/>
              </w:rPr>
            </w:pPr>
          </w:p>
          <w:p w14:paraId="7807BE45" w14:textId="77777777" w:rsidR="00C2429F" w:rsidRDefault="00627AE0" w:rsidP="00C2429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Участие в онлайн-фестивале муниципального уровня «Инновационное образование г. Воркуты» </w:t>
            </w:r>
          </w:p>
        </w:tc>
        <w:tc>
          <w:tcPr>
            <w:tcW w:w="1560" w:type="dxa"/>
          </w:tcPr>
          <w:p w14:paraId="5C1B4404" w14:textId="1748FEFE" w:rsidR="00E62602" w:rsidRDefault="00E32C28">
            <w:pPr>
              <w:pStyle w:val="TableParagraph"/>
              <w:ind w:left="429" w:right="415" w:firstLine="124"/>
              <w:rPr>
                <w:sz w:val="24"/>
              </w:rPr>
            </w:pPr>
            <w:r>
              <w:rPr>
                <w:sz w:val="24"/>
              </w:rPr>
              <w:t>27.11.2024г.</w:t>
            </w:r>
          </w:p>
        </w:tc>
        <w:tc>
          <w:tcPr>
            <w:tcW w:w="1843" w:type="dxa"/>
          </w:tcPr>
          <w:p w14:paraId="1D0D3D79" w14:textId="77777777" w:rsidR="00E62602" w:rsidRDefault="009E4BEA" w:rsidP="00C2429F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</w:t>
            </w:r>
          </w:p>
        </w:tc>
        <w:tc>
          <w:tcPr>
            <w:tcW w:w="2409" w:type="dxa"/>
          </w:tcPr>
          <w:p w14:paraId="1FFC13A4" w14:textId="7A130E7B" w:rsidR="00E62602" w:rsidRDefault="00E32C28">
            <w:pPr>
              <w:pStyle w:val="TableParagraph"/>
              <w:ind w:left="106" w:right="49"/>
              <w:rPr>
                <w:sz w:val="24"/>
              </w:rPr>
            </w:pPr>
            <w:r>
              <w:rPr>
                <w:sz w:val="24"/>
              </w:rPr>
              <w:t>Выявление дефицитов, находок в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62602" w14:paraId="59677CB5" w14:textId="77777777" w:rsidTr="00FA7D21">
        <w:trPr>
          <w:trHeight w:val="3036"/>
        </w:trPr>
        <w:tc>
          <w:tcPr>
            <w:tcW w:w="711" w:type="dxa"/>
          </w:tcPr>
          <w:p w14:paraId="652F5415" w14:textId="77777777" w:rsidR="00E62602" w:rsidRDefault="009E4BEA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63B99526" w14:textId="362BB320" w:rsidR="00E62602" w:rsidRDefault="009E4BEA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Трансляция луч-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z w:val="24"/>
              </w:rPr>
              <w:t xml:space="preserve"> практик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z w:val="24"/>
              </w:rPr>
              <w:t xml:space="preserve">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«</w:t>
            </w:r>
            <w:proofErr w:type="spellStart"/>
            <w:r w:rsidR="00E32C28"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843" w:type="dxa"/>
            <w:gridSpan w:val="2"/>
          </w:tcPr>
          <w:p w14:paraId="68CF53A4" w14:textId="4CADA047" w:rsidR="00E32C28" w:rsidRDefault="00E32C28" w:rsidP="00E32C28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Онлайн-встреча «Игровые пространства как инструмент развития игры»</w:t>
            </w:r>
          </w:p>
          <w:p w14:paraId="206C2C68" w14:textId="77777777" w:rsidR="00E32C28" w:rsidRDefault="00E32C28">
            <w:pPr>
              <w:pStyle w:val="TableParagraph"/>
              <w:ind w:right="231"/>
              <w:rPr>
                <w:sz w:val="24"/>
              </w:rPr>
            </w:pPr>
          </w:p>
          <w:p w14:paraId="327A7ADB" w14:textId="5BC4AB27" w:rsidR="00E32C28" w:rsidRDefault="00E32C28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Онлайн-встреча «Играющий взрослый: роль педагога и родителя в игровой деятельности дошкольника»</w:t>
            </w:r>
          </w:p>
          <w:p w14:paraId="1CD13527" w14:textId="69AA08DF" w:rsidR="00E32C28" w:rsidRDefault="00E32C28" w:rsidP="0014065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Обучение в форме стажировки «Инновационные методы поддержки игры как ответ на вызов</w:t>
            </w:r>
            <w:r w:rsidR="00140650">
              <w:rPr>
                <w:sz w:val="24"/>
              </w:rPr>
              <w:t>ы современности  в работе с дошкольниками»</w:t>
            </w:r>
          </w:p>
          <w:p w14:paraId="3DC47CCC" w14:textId="77777777" w:rsidR="00627AE0" w:rsidRDefault="00627AE0" w:rsidP="00C2429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Участие в «Педагогических чтениях» на муниципальном уровне</w:t>
            </w:r>
          </w:p>
        </w:tc>
        <w:tc>
          <w:tcPr>
            <w:tcW w:w="1560" w:type="dxa"/>
          </w:tcPr>
          <w:p w14:paraId="0DB616D7" w14:textId="35C79E67" w:rsidR="00E62602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22 Января 2025г.</w:t>
            </w:r>
          </w:p>
          <w:p w14:paraId="4104B0E1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376879FB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631E3736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3C51E272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54B192FE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5CE47085" w14:textId="77777777" w:rsidR="00E32C28" w:rsidRDefault="00E32C28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26 февраля 2025г</w:t>
            </w:r>
          </w:p>
          <w:p w14:paraId="7A136410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7C41DAF1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194058EF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3025D599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6A400F93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501D71A0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Стажировка на базе </w:t>
            </w:r>
            <w:proofErr w:type="spellStart"/>
            <w:r>
              <w:rPr>
                <w:sz w:val="24"/>
              </w:rPr>
              <w:t>МБДОУ»Детский</w:t>
            </w:r>
            <w:proofErr w:type="spellEnd"/>
            <w:r>
              <w:rPr>
                <w:sz w:val="24"/>
              </w:rPr>
              <w:t xml:space="preserve"> сад№7» </w:t>
            </w:r>
            <w:proofErr w:type="spellStart"/>
            <w:r>
              <w:rPr>
                <w:sz w:val="24"/>
              </w:rPr>
              <w:t>г.Усинск</w:t>
            </w:r>
            <w:proofErr w:type="spellEnd"/>
          </w:p>
          <w:p w14:paraId="6146F736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1E673597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511DB4B9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6A7DC5E4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688D8C95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3FF4896A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2FA8443B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07CA2B8F" w14:textId="77777777" w:rsidR="00140650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</w:p>
          <w:p w14:paraId="35F476C0" w14:textId="0538271A" w:rsidR="00140650" w:rsidRDefault="00140650" w:rsidP="0014065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Апрель 2025г.</w:t>
            </w:r>
          </w:p>
        </w:tc>
        <w:tc>
          <w:tcPr>
            <w:tcW w:w="1843" w:type="dxa"/>
          </w:tcPr>
          <w:p w14:paraId="7E7C7904" w14:textId="322C317C" w:rsidR="00627AE0" w:rsidRDefault="00E32C28" w:rsidP="00627AE0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E4BEA">
              <w:rPr>
                <w:spacing w:val="1"/>
                <w:sz w:val="24"/>
              </w:rPr>
              <w:t xml:space="preserve"> </w:t>
            </w:r>
          </w:p>
          <w:p w14:paraId="0B5EA0CB" w14:textId="77777777" w:rsidR="00E62602" w:rsidRDefault="00E626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93585D9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2C1D559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5B384773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150F2DEE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AAB1BBC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5C7456BA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2C160795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45917CA2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5C89860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1DBBC2B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3A712DCB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69A7983D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5382CB00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6D50A54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5C3ABA79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1CD71D5C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9DB81DB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3E8A8D48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97E9B1C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559C7C1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1C416926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FB85A6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215506A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6F21DFEA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3FD6A99D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C293FB7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14C5FC1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6A5E493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1ED79874" w14:textId="77777777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83B836C" w14:textId="7D08C00A" w:rsidR="00140650" w:rsidRDefault="0014065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2A0692">
              <w:rPr>
                <w:sz w:val="24"/>
              </w:rPr>
              <w:t xml:space="preserve">ий </w:t>
            </w:r>
            <w:r>
              <w:rPr>
                <w:sz w:val="24"/>
              </w:rPr>
              <w:t>воспитатель, педагоги</w:t>
            </w:r>
          </w:p>
        </w:tc>
        <w:tc>
          <w:tcPr>
            <w:tcW w:w="2409" w:type="dxa"/>
          </w:tcPr>
          <w:p w14:paraId="6E2D682D" w14:textId="2E052C1E" w:rsidR="00627AE0" w:rsidRDefault="00627A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Трансляция опыта</w:t>
            </w:r>
            <w:r w:rsidR="00E32C28">
              <w:rPr>
                <w:sz w:val="24"/>
              </w:rPr>
              <w:t>. Презентация открытых пространств.</w:t>
            </w:r>
          </w:p>
          <w:p w14:paraId="5F026B0D" w14:textId="77777777" w:rsidR="00627AE0" w:rsidRDefault="00627AE0">
            <w:pPr>
              <w:pStyle w:val="TableParagraph"/>
              <w:ind w:left="106"/>
              <w:rPr>
                <w:sz w:val="24"/>
              </w:rPr>
            </w:pPr>
          </w:p>
          <w:p w14:paraId="19619DBF" w14:textId="77777777" w:rsidR="00627AE0" w:rsidRDefault="00627AE0" w:rsidP="00627AE0">
            <w:pPr>
              <w:pStyle w:val="TableParagraph"/>
              <w:ind w:left="106"/>
              <w:rPr>
                <w:sz w:val="24"/>
              </w:rPr>
            </w:pPr>
            <w:r w:rsidRPr="00627AE0">
              <w:rPr>
                <w:sz w:val="24"/>
              </w:rPr>
              <w:t xml:space="preserve">Открытость и доступность  информации о деятельности дошкольного учреждения посредством </w:t>
            </w:r>
            <w:r>
              <w:rPr>
                <w:sz w:val="24"/>
              </w:rPr>
              <w:t xml:space="preserve">трансляции опыта </w:t>
            </w:r>
          </w:p>
          <w:p w14:paraId="3D379B77" w14:textId="77777777" w:rsidR="00140650" w:rsidRDefault="00140650" w:rsidP="00627AE0">
            <w:pPr>
              <w:pStyle w:val="TableParagraph"/>
              <w:ind w:left="106"/>
              <w:rPr>
                <w:sz w:val="24"/>
              </w:rPr>
            </w:pPr>
          </w:p>
          <w:p w14:paraId="46C82464" w14:textId="77777777" w:rsidR="00140650" w:rsidRDefault="00140650" w:rsidP="00627AE0">
            <w:pPr>
              <w:pStyle w:val="TableParagraph"/>
              <w:ind w:left="106"/>
              <w:rPr>
                <w:sz w:val="24"/>
              </w:rPr>
            </w:pPr>
          </w:p>
          <w:p w14:paraId="488F5B13" w14:textId="77777777" w:rsidR="00140650" w:rsidRDefault="00140650" w:rsidP="00627AE0">
            <w:pPr>
              <w:pStyle w:val="TableParagraph"/>
              <w:ind w:left="106"/>
              <w:rPr>
                <w:sz w:val="24"/>
              </w:rPr>
            </w:pPr>
          </w:p>
          <w:p w14:paraId="7AD1B05B" w14:textId="061834B0" w:rsidR="00140650" w:rsidRDefault="00140650" w:rsidP="00627A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 работы коллектива по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2429F" w14:paraId="4685B344" w14:textId="77777777" w:rsidTr="00FA7D21">
        <w:trPr>
          <w:trHeight w:val="3036"/>
        </w:trPr>
        <w:tc>
          <w:tcPr>
            <w:tcW w:w="711" w:type="dxa"/>
          </w:tcPr>
          <w:p w14:paraId="72280A16" w14:textId="77777777" w:rsidR="00C2429F" w:rsidRDefault="00C2429F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127" w:type="dxa"/>
          </w:tcPr>
          <w:p w14:paraId="0517E223" w14:textId="239980CC" w:rsidR="00C2429F" w:rsidRDefault="00C2429F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Обобщающие мероприятия, демонстрирующие результаты по реализации направлений модели «</w:t>
            </w:r>
            <w:proofErr w:type="spellStart"/>
            <w:r w:rsidR="00140650"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 муниципальном и республиканских этапах</w:t>
            </w:r>
          </w:p>
        </w:tc>
        <w:tc>
          <w:tcPr>
            <w:tcW w:w="1843" w:type="dxa"/>
            <w:gridSpan w:val="2"/>
          </w:tcPr>
          <w:p w14:paraId="004AFAD0" w14:textId="462361A5" w:rsidR="00C2429F" w:rsidRDefault="00140650" w:rsidP="00C2429F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Марафон педагогических идей</w:t>
            </w:r>
            <w:r w:rsidR="00C2429F">
              <w:rPr>
                <w:sz w:val="24"/>
              </w:rPr>
              <w:t xml:space="preserve"> </w:t>
            </w:r>
            <w:r>
              <w:rPr>
                <w:sz w:val="24"/>
              </w:rPr>
              <w:t>. Проведение на муниципальном уровне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14:paraId="5784A37A" w14:textId="64335FB0" w:rsidR="00C2429F" w:rsidRDefault="00140650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r w:rsidR="00C2429F">
              <w:rPr>
                <w:sz w:val="24"/>
              </w:rPr>
              <w:t>Апрел</w:t>
            </w:r>
            <w:r>
              <w:rPr>
                <w:sz w:val="24"/>
              </w:rPr>
              <w:t>я</w:t>
            </w:r>
            <w:r w:rsidR="00C2429F">
              <w:rPr>
                <w:sz w:val="24"/>
              </w:rPr>
              <w:t xml:space="preserve"> 2025 г.</w:t>
            </w:r>
          </w:p>
        </w:tc>
        <w:tc>
          <w:tcPr>
            <w:tcW w:w="1843" w:type="dxa"/>
          </w:tcPr>
          <w:p w14:paraId="168055B8" w14:textId="77777777" w:rsidR="00C2429F" w:rsidRDefault="00C2429F" w:rsidP="00627AE0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409" w:type="dxa"/>
          </w:tcPr>
          <w:p w14:paraId="54651FE7" w14:textId="28FD0DCF" w:rsidR="00C2429F" w:rsidRDefault="00C242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 опыта детского сада о результатах участия в проекте.</w:t>
            </w:r>
            <w:r w:rsidR="00140650">
              <w:rPr>
                <w:sz w:val="24"/>
              </w:rPr>
              <w:t xml:space="preserve"> Презентация опыта.</w:t>
            </w:r>
          </w:p>
        </w:tc>
      </w:tr>
      <w:tr w:rsidR="00E62602" w14:paraId="434A88B3" w14:textId="77777777" w:rsidTr="00FA7D21">
        <w:trPr>
          <w:trHeight w:val="2484"/>
        </w:trPr>
        <w:tc>
          <w:tcPr>
            <w:tcW w:w="711" w:type="dxa"/>
          </w:tcPr>
          <w:p w14:paraId="123B0316" w14:textId="30241A60" w:rsidR="00E62602" w:rsidRDefault="00140650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E4BEA"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7CF20C20" w14:textId="77777777" w:rsidR="00E62602" w:rsidRDefault="009E4BE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14:paraId="6CC81D1C" w14:textId="40854E5F" w:rsidR="00E62602" w:rsidRDefault="009E4BEA">
            <w:pPr>
              <w:pStyle w:val="TableParagraph"/>
              <w:spacing w:line="270" w:lineRule="atLeast"/>
              <w:ind w:right="-26"/>
              <w:rPr>
                <w:sz w:val="24"/>
              </w:rPr>
            </w:pPr>
            <w:r>
              <w:rPr>
                <w:sz w:val="24"/>
              </w:rPr>
              <w:t>среде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«</w:t>
            </w:r>
            <w:proofErr w:type="spellStart"/>
            <w:r w:rsidR="00140650"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843" w:type="dxa"/>
            <w:gridSpan w:val="2"/>
          </w:tcPr>
          <w:p w14:paraId="5411B42E" w14:textId="10D742D6" w:rsidR="00E62602" w:rsidRDefault="0014065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Размещение информации о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 официальном сайте МБДОУ, социальной сети ВК</w:t>
            </w:r>
          </w:p>
        </w:tc>
        <w:tc>
          <w:tcPr>
            <w:tcW w:w="1560" w:type="dxa"/>
          </w:tcPr>
          <w:p w14:paraId="463A3009" w14:textId="77777777" w:rsidR="00E62602" w:rsidRDefault="009E4BEA">
            <w:pPr>
              <w:pStyle w:val="TableParagraph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4151B59E" w14:textId="2D2BCC55" w:rsidR="00E62602" w:rsidRDefault="009E4BEA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409" w:type="dxa"/>
          </w:tcPr>
          <w:p w14:paraId="52E8AD3B" w14:textId="77777777" w:rsidR="00E62602" w:rsidRDefault="00C2429F" w:rsidP="00140650">
            <w:pPr>
              <w:pStyle w:val="TableParagraph"/>
              <w:ind w:left="0" w:right="209"/>
              <w:rPr>
                <w:sz w:val="24"/>
              </w:rPr>
            </w:pPr>
            <w:r w:rsidRPr="00627AE0">
              <w:rPr>
                <w:sz w:val="24"/>
              </w:rPr>
              <w:t xml:space="preserve">Открытость и доступность  информации о деятельности дошкольного учреждения посредством </w:t>
            </w:r>
            <w:r w:rsidRPr="00C2429F">
              <w:rPr>
                <w:sz w:val="24"/>
              </w:rPr>
              <w:t>трансляции опыта</w:t>
            </w:r>
          </w:p>
        </w:tc>
      </w:tr>
      <w:tr w:rsidR="00140650" w14:paraId="344F4432" w14:textId="77777777" w:rsidTr="00FA7D21">
        <w:trPr>
          <w:trHeight w:val="2484"/>
        </w:trPr>
        <w:tc>
          <w:tcPr>
            <w:tcW w:w="711" w:type="dxa"/>
          </w:tcPr>
          <w:p w14:paraId="72405A8A" w14:textId="4A8F6CEC" w:rsidR="00140650" w:rsidRDefault="00140650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</w:tcPr>
          <w:p w14:paraId="29DE5D44" w14:textId="57364998" w:rsidR="00140650" w:rsidRDefault="0014065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Методические материалы, рекомендации, пособия, образовательные и </w:t>
            </w:r>
            <w:proofErr w:type="spellStart"/>
            <w:r>
              <w:rPr>
                <w:sz w:val="24"/>
              </w:rPr>
              <w:t>медиаконтенты</w:t>
            </w:r>
            <w:proofErr w:type="spellEnd"/>
            <w:r>
              <w:rPr>
                <w:sz w:val="24"/>
              </w:rPr>
              <w:t xml:space="preserve"> и другие методические продукты из опыта работы, по достижению результатов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gridSpan w:val="2"/>
          </w:tcPr>
          <w:p w14:paraId="52ACBA5E" w14:textId="779A6424" w:rsidR="00140650" w:rsidRDefault="0014065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Публикации, информации о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14:paraId="4776789F" w14:textId="5271647E" w:rsidR="00140650" w:rsidRDefault="00140650">
            <w:pPr>
              <w:pStyle w:val="TableParagraph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Май 2025г.</w:t>
            </w:r>
          </w:p>
        </w:tc>
        <w:tc>
          <w:tcPr>
            <w:tcW w:w="1843" w:type="dxa"/>
          </w:tcPr>
          <w:p w14:paraId="26FE48C0" w14:textId="09A41B20" w:rsidR="00140650" w:rsidRDefault="0014065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409" w:type="dxa"/>
          </w:tcPr>
          <w:p w14:paraId="0439B130" w14:textId="0FBAEB97" w:rsidR="00140650" w:rsidRPr="00627AE0" w:rsidRDefault="00140650" w:rsidP="00140650">
            <w:pPr>
              <w:pStyle w:val="TableParagraph"/>
              <w:ind w:left="0" w:right="209"/>
              <w:rPr>
                <w:sz w:val="24"/>
              </w:rPr>
            </w:pPr>
            <w:r w:rsidRPr="00627AE0">
              <w:rPr>
                <w:sz w:val="24"/>
              </w:rPr>
              <w:t>Открыт</w:t>
            </w:r>
            <w:r>
              <w:rPr>
                <w:sz w:val="24"/>
              </w:rPr>
              <w:t xml:space="preserve">ая информация </w:t>
            </w:r>
            <w:r w:rsidRPr="00627AE0">
              <w:rPr>
                <w:sz w:val="24"/>
              </w:rPr>
              <w:t xml:space="preserve"> </w:t>
            </w:r>
            <w:r>
              <w:rPr>
                <w:sz w:val="24"/>
              </w:rPr>
              <w:t>о реализации модели «</w:t>
            </w:r>
            <w:proofErr w:type="spellStart"/>
            <w:r>
              <w:rPr>
                <w:sz w:val="24"/>
              </w:rPr>
              <w:t>Игропарк</w:t>
            </w:r>
            <w:proofErr w:type="spellEnd"/>
            <w:r>
              <w:rPr>
                <w:sz w:val="24"/>
              </w:rPr>
              <w:t>» на муниципальном, республиканском уровнях для родительской  и педагогической обществености.</w:t>
            </w:r>
          </w:p>
        </w:tc>
      </w:tr>
    </w:tbl>
    <w:p w14:paraId="1D6B13D2" w14:textId="77777777" w:rsidR="00B56E31" w:rsidRDefault="00B56E31" w:rsidP="00627AE0"/>
    <w:sectPr w:rsidR="00B56E31">
      <w:pgSz w:w="11910" w:h="16840"/>
      <w:pgMar w:top="1400" w:right="3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2535" w14:textId="77777777" w:rsidR="00D62B5B" w:rsidRDefault="00D62B5B" w:rsidP="00366892">
      <w:r>
        <w:separator/>
      </w:r>
    </w:p>
  </w:endnote>
  <w:endnote w:type="continuationSeparator" w:id="0">
    <w:p w14:paraId="3313AC65" w14:textId="77777777" w:rsidR="00D62B5B" w:rsidRDefault="00D62B5B" w:rsidP="003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14C5" w14:textId="77777777" w:rsidR="00D62B5B" w:rsidRDefault="00D62B5B" w:rsidP="00366892">
      <w:r>
        <w:separator/>
      </w:r>
    </w:p>
  </w:footnote>
  <w:footnote w:type="continuationSeparator" w:id="0">
    <w:p w14:paraId="4F248AA0" w14:textId="77777777" w:rsidR="00D62B5B" w:rsidRDefault="00D62B5B" w:rsidP="0036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02"/>
    <w:rsid w:val="00066D41"/>
    <w:rsid w:val="000A0AF6"/>
    <w:rsid w:val="00140650"/>
    <w:rsid w:val="00254030"/>
    <w:rsid w:val="002937C7"/>
    <w:rsid w:val="002A0692"/>
    <w:rsid w:val="002B5BB8"/>
    <w:rsid w:val="00366892"/>
    <w:rsid w:val="0039692A"/>
    <w:rsid w:val="005F2A4D"/>
    <w:rsid w:val="00627AE0"/>
    <w:rsid w:val="0063644A"/>
    <w:rsid w:val="006B1169"/>
    <w:rsid w:val="0072204B"/>
    <w:rsid w:val="007243DD"/>
    <w:rsid w:val="00886A67"/>
    <w:rsid w:val="008D3A1C"/>
    <w:rsid w:val="00985762"/>
    <w:rsid w:val="009E4BEA"/>
    <w:rsid w:val="009F7C44"/>
    <w:rsid w:val="00A57EE6"/>
    <w:rsid w:val="00A86D92"/>
    <w:rsid w:val="00B437EC"/>
    <w:rsid w:val="00B56E31"/>
    <w:rsid w:val="00BF0EE2"/>
    <w:rsid w:val="00BF574C"/>
    <w:rsid w:val="00C2429F"/>
    <w:rsid w:val="00D62B5B"/>
    <w:rsid w:val="00D812E9"/>
    <w:rsid w:val="00DA5F32"/>
    <w:rsid w:val="00DB32F1"/>
    <w:rsid w:val="00DC328C"/>
    <w:rsid w:val="00DE7333"/>
    <w:rsid w:val="00DE77FA"/>
    <w:rsid w:val="00E32C28"/>
    <w:rsid w:val="00E45674"/>
    <w:rsid w:val="00E62602"/>
    <w:rsid w:val="00F00C57"/>
    <w:rsid w:val="00F47075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742"/>
  <w15:docId w15:val="{26353F55-C55B-45C3-8589-4333A9A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8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8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8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 Ряскина</cp:lastModifiedBy>
  <cp:revision>7</cp:revision>
  <dcterms:created xsi:type="dcterms:W3CDTF">2024-11-19T14:40:00Z</dcterms:created>
  <dcterms:modified xsi:type="dcterms:W3CDTF">2024-11-20T07:01:00Z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2024-11-17T00:00:00Z</vt:filetime>
  </property>
</Properties>
</file>